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B252BE" w:rsidRDefault="00B1657B" w:rsidP="00DD4508">
      <w:pPr>
        <w:jc w:val="both"/>
        <w:rPr>
          <w:b/>
        </w:rPr>
      </w:pPr>
      <w:proofErr w:type="gramStart"/>
      <w:r w:rsidRPr="00B252BE">
        <w:rPr>
          <w:b/>
        </w:rPr>
        <w:t>PRESS  RELEASE</w:t>
      </w:r>
      <w:proofErr w:type="gramEnd"/>
    </w:p>
    <w:p w14:paraId="065AB005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15CE1766" w14:textId="77777777" w:rsidR="00FA25A4" w:rsidRDefault="00FA25A4" w:rsidP="00DD4508">
      <w:pPr>
        <w:jc w:val="both"/>
        <w:rPr>
          <w:b/>
        </w:rPr>
      </w:pPr>
      <w:r>
        <w:rPr>
          <w:b/>
        </w:rPr>
        <w:t>IMMEDIATE</w:t>
      </w:r>
      <w:r w:rsidR="00333E33" w:rsidRPr="00B252BE">
        <w:rPr>
          <w:b/>
        </w:rPr>
        <w:tab/>
      </w:r>
    </w:p>
    <w:p w14:paraId="5A2289FF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6BC4DDF9" w14:textId="24F0240A" w:rsidR="00B1657B" w:rsidRPr="00B252BE" w:rsidRDefault="00012E99" w:rsidP="00DD4508">
      <w:pPr>
        <w:jc w:val="both"/>
        <w:rPr>
          <w:b/>
        </w:rPr>
      </w:pPr>
      <w:r>
        <w:rPr>
          <w:b/>
        </w:rPr>
        <w:t>30</w:t>
      </w:r>
      <w:r w:rsidR="00B1657B" w:rsidRPr="00B252BE">
        <w:rPr>
          <w:b/>
        </w:rPr>
        <w:t>.</w:t>
      </w:r>
      <w:r w:rsidR="00CD5C9D" w:rsidRPr="00B252BE">
        <w:rPr>
          <w:b/>
        </w:rPr>
        <w:t>03.</w:t>
      </w:r>
      <w:r w:rsidR="00B1657B" w:rsidRPr="00B252BE">
        <w:rPr>
          <w:b/>
        </w:rPr>
        <w:t>2019</w:t>
      </w:r>
    </w:p>
    <w:p w14:paraId="419214C3" w14:textId="77777777" w:rsidR="009F6947" w:rsidRDefault="009F6947" w:rsidP="00DD4508">
      <w:pPr>
        <w:jc w:val="both"/>
        <w:rPr>
          <w:b/>
        </w:rPr>
      </w:pPr>
    </w:p>
    <w:p w14:paraId="79DD15AD" w14:textId="77777777" w:rsidR="003D6464" w:rsidRPr="00B252BE" w:rsidRDefault="003D6464" w:rsidP="00DD4508">
      <w:pPr>
        <w:jc w:val="both"/>
        <w:rPr>
          <w:b/>
        </w:rPr>
      </w:pPr>
    </w:p>
    <w:p w14:paraId="68C76E7D" w14:textId="77777777" w:rsidR="00631988" w:rsidRPr="00A80CBF" w:rsidRDefault="00631988" w:rsidP="00B252BE">
      <w:pPr>
        <w:jc w:val="center"/>
        <w:rPr>
          <w:b/>
          <w:bCs/>
          <w:sz w:val="12"/>
          <w:szCs w:val="12"/>
        </w:rPr>
      </w:pPr>
    </w:p>
    <w:p w14:paraId="4FB9B851" w14:textId="304B329C" w:rsidR="00631988" w:rsidRDefault="00C3104B" w:rsidP="009F6947">
      <w:pPr>
        <w:jc w:val="center"/>
        <w:rPr>
          <w:lang w:val="en-US"/>
        </w:rPr>
      </w:pPr>
      <w:proofErr w:type="gramStart"/>
      <w:r>
        <w:rPr>
          <w:b/>
        </w:rPr>
        <w:t>MONDAY’S  PREFERENCE</w:t>
      </w:r>
      <w:proofErr w:type="gramEnd"/>
      <w:r>
        <w:rPr>
          <w:b/>
        </w:rPr>
        <w:t xml:space="preserve">  VOTE</w:t>
      </w:r>
      <w:r w:rsidR="003658DA">
        <w:rPr>
          <w:b/>
        </w:rPr>
        <w:t>S</w:t>
      </w:r>
    </w:p>
    <w:p w14:paraId="263239D3" w14:textId="77777777" w:rsidR="00631988" w:rsidRDefault="00631988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097EE246" w14:textId="77777777" w:rsidR="00012E99" w:rsidRPr="00012E99" w:rsidRDefault="00012E99" w:rsidP="00012E99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19C897DF" w14:textId="786FE64C" w:rsidR="00521BE3" w:rsidRDefault="00C3104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Preference voting is a huge impr</w:t>
      </w:r>
      <w:r w:rsidR="00521BE3">
        <w:rPr>
          <w:lang w:val="en-US"/>
        </w:rPr>
        <w:t>ovement on binary voting, and the best methodology</w:t>
      </w:r>
      <w:r>
        <w:rPr>
          <w:lang w:val="en-US"/>
        </w:rPr>
        <w:t xml:space="preserve"> al</w:t>
      </w:r>
      <w:r w:rsidR="003658DA">
        <w:rPr>
          <w:lang w:val="en-US"/>
        </w:rPr>
        <w:t>low</w:t>
      </w:r>
      <w:r w:rsidR="00521BE3">
        <w:rPr>
          <w:lang w:val="en-US"/>
        </w:rPr>
        <w:t>s</w:t>
      </w:r>
      <w:r w:rsidR="003658DA">
        <w:rPr>
          <w:lang w:val="en-US"/>
        </w:rPr>
        <w:t xml:space="preserve"> for an accurate </w:t>
      </w:r>
      <w:r w:rsidR="00245DD6">
        <w:rPr>
          <w:lang w:val="en-US"/>
        </w:rPr>
        <w:t>identification</w:t>
      </w:r>
      <w:r w:rsidR="003658DA">
        <w:rPr>
          <w:lang w:val="en-US"/>
        </w:rPr>
        <w:t xml:space="preserve"> </w:t>
      </w:r>
      <w:r>
        <w:rPr>
          <w:lang w:val="en-US"/>
        </w:rPr>
        <w:t>of the true majority</w:t>
      </w:r>
      <w:r w:rsidR="00245DD6">
        <w:rPr>
          <w:lang w:val="en-US"/>
        </w:rPr>
        <w:t xml:space="preserve"> option</w:t>
      </w:r>
      <w:r>
        <w:rPr>
          <w:lang w:val="en-US"/>
        </w:rPr>
        <w:t xml:space="preserve">.  </w:t>
      </w:r>
      <w:proofErr w:type="gramStart"/>
      <w:r w:rsidR="00521BE3">
        <w:rPr>
          <w:lang w:val="en-US"/>
        </w:rPr>
        <w:t xml:space="preserve">So, </w:t>
      </w:r>
      <w:r w:rsidR="00C24D54">
        <w:rPr>
          <w:lang w:val="en-US"/>
        </w:rPr>
        <w:t xml:space="preserve">first, </w:t>
      </w:r>
      <w:r w:rsidR="00521BE3">
        <w:rPr>
          <w:lang w:val="en-US"/>
        </w:rPr>
        <w:t>a (short) list of all options, including Theresa May</w:t>
      </w:r>
      <w:r w:rsidR="00C24D54">
        <w:rPr>
          <w:lang w:val="en-US"/>
        </w:rPr>
        <w:t>’s withdrawal, on the ballot.</w:t>
      </w:r>
      <w:proofErr w:type="gramEnd"/>
      <w:r w:rsidR="00C24D54">
        <w:rPr>
          <w:lang w:val="en-US"/>
        </w:rPr>
        <w:t xml:space="preserve">  Next, t</w:t>
      </w:r>
      <w:r w:rsidR="00521BE3">
        <w:rPr>
          <w:lang w:val="en-US"/>
        </w:rPr>
        <w:t xml:space="preserve">he </w:t>
      </w:r>
      <w:r w:rsidR="00521BE3" w:rsidRPr="00521BE3">
        <w:rPr>
          <w:smallCaps/>
          <w:lang w:val="en-US"/>
        </w:rPr>
        <w:t>mp</w:t>
      </w:r>
      <w:r w:rsidR="00521BE3">
        <w:rPr>
          <w:lang w:val="en-US"/>
        </w:rPr>
        <w:t>s vote.  And then?</w:t>
      </w:r>
    </w:p>
    <w:p w14:paraId="6BFF7F21" w14:textId="77777777" w:rsidR="00521BE3" w:rsidRPr="00012E99" w:rsidRDefault="00521BE3" w:rsidP="00521BE3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9FE3C41" w14:textId="3F77052D" w:rsidR="00C3104B" w:rsidRDefault="00C3104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Preference votes can be counted by:</w:t>
      </w:r>
    </w:p>
    <w:p w14:paraId="6247145C" w14:textId="77777777" w:rsidR="00C3104B" w:rsidRPr="00012E99" w:rsidRDefault="00C3104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77F8E1F7" w14:textId="4C6402D0" w:rsidR="00C3104B" w:rsidRDefault="00C3104B" w:rsidP="00C3104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proofErr w:type="gramStart"/>
      <w:r>
        <w:rPr>
          <w:lang w:val="en-US"/>
        </w:rPr>
        <w:t>alternative</w:t>
      </w:r>
      <w:proofErr w:type="gramEnd"/>
      <w:r>
        <w:rPr>
          <w:lang w:val="en-US"/>
        </w:rPr>
        <w:t xml:space="preserve"> vote, </w:t>
      </w:r>
      <w:r w:rsidR="00254618" w:rsidRPr="00254618">
        <w:rPr>
          <w:smallCaps/>
          <w:lang w:val="en-US"/>
        </w:rPr>
        <w:t>av</w:t>
      </w:r>
      <w:r w:rsidR="00C24D54">
        <w:rPr>
          <w:smallCaps/>
          <w:lang w:val="en-US"/>
        </w:rPr>
        <w:t xml:space="preserve">, </w:t>
      </w:r>
      <w:r w:rsidR="00C24D54" w:rsidRPr="00C24D54">
        <w:rPr>
          <w:lang w:val="en-US"/>
        </w:rPr>
        <w:t>a knock-out</w:t>
      </w:r>
      <w:r w:rsidR="00C24D54">
        <w:rPr>
          <w:lang w:val="en-US"/>
        </w:rPr>
        <w:t>,</w:t>
      </w:r>
      <w:r>
        <w:rPr>
          <w:lang w:val="en-US"/>
        </w:rPr>
        <w:t xml:space="preserve"> (</w:t>
      </w:r>
      <w:r w:rsidR="00C24D54">
        <w:rPr>
          <w:lang w:val="en-US"/>
        </w:rPr>
        <w:t>like single transferable vote</w:t>
      </w:r>
      <w:r>
        <w:rPr>
          <w:lang w:val="en-US"/>
        </w:rPr>
        <w:t xml:space="preserve"> </w:t>
      </w:r>
      <w:r w:rsidR="00254618" w:rsidRPr="00254618">
        <w:rPr>
          <w:smallCaps/>
          <w:lang w:val="en-US"/>
        </w:rPr>
        <w:t>stv</w:t>
      </w:r>
      <w:r w:rsidR="001B0F29">
        <w:rPr>
          <w:smallCaps/>
          <w:lang w:val="en-US"/>
        </w:rPr>
        <w:t xml:space="preserve"> </w:t>
      </w:r>
      <w:r w:rsidR="001B0F29" w:rsidRPr="001B0F29">
        <w:rPr>
          <w:lang w:val="en-US"/>
        </w:rPr>
        <w:t>without</w:t>
      </w:r>
      <w:r w:rsidR="001B0F29">
        <w:rPr>
          <w:smallCaps/>
          <w:lang w:val="en-US"/>
        </w:rPr>
        <w:t xml:space="preserve"> pr).</w:t>
      </w:r>
    </w:p>
    <w:p w14:paraId="14B92334" w14:textId="77777777" w:rsidR="00012E99" w:rsidRPr="00012E99" w:rsidRDefault="00012E99" w:rsidP="00012E99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5DBDEDB" w14:textId="509E26AD" w:rsidR="00C3104B" w:rsidRDefault="00C3104B" w:rsidP="00C3104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ii)</w:t>
      </w:r>
      <w:r>
        <w:rPr>
          <w:lang w:val="en-US"/>
        </w:rPr>
        <w:tab/>
        <w:t xml:space="preserve">Borda Count, </w:t>
      </w:r>
      <w:r w:rsidR="00254618" w:rsidRPr="00254618">
        <w:rPr>
          <w:smallCaps/>
          <w:lang w:val="en-US"/>
        </w:rPr>
        <w:t>bc</w:t>
      </w:r>
      <w:r w:rsidR="001B0F29">
        <w:rPr>
          <w:lang w:val="en-US"/>
        </w:rPr>
        <w:t>, a</w:t>
      </w:r>
      <w:r>
        <w:rPr>
          <w:lang w:val="en-US"/>
        </w:rPr>
        <w:t xml:space="preserve"> points system.  Preferences are turned into points, and the option with the most wins.  The </w:t>
      </w:r>
      <w:r w:rsidR="00254618" w:rsidRPr="00254618">
        <w:rPr>
          <w:smallCaps/>
          <w:lang w:val="en-US"/>
        </w:rPr>
        <w:t>bc</w:t>
      </w:r>
      <w:r w:rsidR="00254618">
        <w:rPr>
          <w:lang w:val="en-US"/>
        </w:rPr>
        <w:t xml:space="preserve"> </w:t>
      </w:r>
      <w:r>
        <w:rPr>
          <w:lang w:val="en-US"/>
        </w:rPr>
        <w:t xml:space="preserve">does not take account of partial voting and in a ballot on </w:t>
      </w:r>
      <w:r w:rsidRPr="00C3104B">
        <w:rPr>
          <w:i/>
          <w:lang w:val="en-US"/>
        </w:rPr>
        <w:t xml:space="preserve">n </w:t>
      </w:r>
      <w:r>
        <w:rPr>
          <w:lang w:val="en-US"/>
        </w:rPr>
        <w:t xml:space="preserve">options, </w:t>
      </w:r>
      <w:r w:rsidR="00521BE3">
        <w:rPr>
          <w:lang w:val="en-US"/>
        </w:rPr>
        <w:t xml:space="preserve">it </w:t>
      </w:r>
      <w:r>
        <w:rPr>
          <w:lang w:val="en-US"/>
        </w:rPr>
        <w:t>gives a</w:t>
      </w:r>
      <w:r w:rsidR="00521BE3">
        <w:rPr>
          <w:lang w:val="en-US"/>
        </w:rPr>
        <w:t xml:space="preserve">n </w:t>
      </w:r>
      <w:proofErr w:type="spellStart"/>
      <w:r w:rsidR="00521BE3" w:rsidRPr="00521BE3">
        <w:rPr>
          <w:smallCaps/>
          <w:lang w:val="en-US"/>
        </w:rPr>
        <w:t>mp</w:t>
      </w:r>
      <w:r w:rsidR="00521BE3">
        <w:rPr>
          <w:lang w:val="en-US"/>
        </w:rPr>
        <w:t>’s</w:t>
      </w:r>
      <w:proofErr w:type="spellEnd"/>
      <w:r>
        <w:rPr>
          <w:lang w:val="en-US"/>
        </w:rPr>
        <w:t xml:space="preserve"> 1</w:t>
      </w:r>
      <w:r w:rsidRPr="00C3104B">
        <w:rPr>
          <w:vertAlign w:val="superscript"/>
          <w:lang w:val="en-US"/>
        </w:rPr>
        <w:t>st</w:t>
      </w:r>
      <w:r>
        <w:rPr>
          <w:lang w:val="en-US"/>
        </w:rPr>
        <w:t xml:space="preserve"> preference </w:t>
      </w:r>
      <w:r w:rsidRPr="00C3104B">
        <w:rPr>
          <w:i/>
          <w:lang w:val="en-US"/>
        </w:rPr>
        <w:t xml:space="preserve">n </w:t>
      </w:r>
      <w:r>
        <w:rPr>
          <w:lang w:val="en-US"/>
        </w:rPr>
        <w:t xml:space="preserve">points, regardless of how many other preferences, if any, </w:t>
      </w:r>
      <w:r w:rsidR="00521BE3">
        <w:rPr>
          <w:lang w:val="en-US"/>
        </w:rPr>
        <w:t>he</w:t>
      </w:r>
      <w:r>
        <w:rPr>
          <w:lang w:val="en-US"/>
        </w:rPr>
        <w:t xml:space="preserve"> has cast.</w:t>
      </w:r>
    </w:p>
    <w:p w14:paraId="1D885164" w14:textId="77777777" w:rsidR="00012E99" w:rsidRPr="00012E99" w:rsidRDefault="00012E99" w:rsidP="00012E99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7BB4CAD4" w14:textId="1E132765" w:rsidR="00C3104B" w:rsidRDefault="00C3104B" w:rsidP="00C3104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iii)</w:t>
      </w:r>
      <w:r>
        <w:rPr>
          <w:lang w:val="en-US"/>
        </w:rPr>
        <w:tab/>
      </w:r>
      <w:r w:rsidR="001B0F29">
        <w:rPr>
          <w:lang w:val="en-US"/>
        </w:rPr>
        <w:t xml:space="preserve">The original or </w:t>
      </w:r>
      <w:r>
        <w:rPr>
          <w:lang w:val="en-US"/>
        </w:rPr>
        <w:t xml:space="preserve">Modified Borda Count, </w:t>
      </w:r>
      <w:r w:rsidR="00254618">
        <w:rPr>
          <w:smallCaps/>
          <w:lang w:val="en-US"/>
        </w:rPr>
        <w:t>mb</w:t>
      </w:r>
      <w:r w:rsidR="00254618" w:rsidRPr="00254618">
        <w:rPr>
          <w:smallCaps/>
          <w:lang w:val="en-US"/>
        </w:rPr>
        <w:t>c</w:t>
      </w:r>
      <w:r>
        <w:rPr>
          <w:lang w:val="en-US"/>
        </w:rPr>
        <w:t xml:space="preserve">, does take account of partial voting.  If the </w:t>
      </w:r>
      <w:r w:rsidR="00254618" w:rsidRPr="00254618">
        <w:rPr>
          <w:smallCaps/>
          <w:lang w:val="en-US"/>
        </w:rPr>
        <w:t>mp</w:t>
      </w:r>
      <w:r>
        <w:rPr>
          <w:lang w:val="en-US"/>
        </w:rPr>
        <w:t xml:space="preserve"> cast</w:t>
      </w:r>
      <w:r w:rsidR="003658DA">
        <w:rPr>
          <w:lang w:val="en-US"/>
        </w:rPr>
        <w:t>s</w:t>
      </w:r>
      <w:r>
        <w:rPr>
          <w:lang w:val="en-US"/>
        </w:rPr>
        <w:t xml:space="preserve"> only </w:t>
      </w:r>
      <w:r w:rsidRPr="00C3104B">
        <w:rPr>
          <w:i/>
          <w:lang w:val="en-US"/>
        </w:rPr>
        <w:t xml:space="preserve">m </w:t>
      </w:r>
      <w:r w:rsidR="001B0F29">
        <w:rPr>
          <w:lang w:val="en-US"/>
        </w:rPr>
        <w:t>options, her</w:t>
      </w:r>
      <w:r>
        <w:rPr>
          <w:lang w:val="en-US"/>
        </w:rPr>
        <w:t xml:space="preserve"> 1</w:t>
      </w:r>
      <w:r w:rsidRPr="00C3104B">
        <w:rPr>
          <w:vertAlign w:val="superscript"/>
          <w:lang w:val="en-US"/>
        </w:rPr>
        <w:t>st</w:t>
      </w:r>
      <w:r>
        <w:rPr>
          <w:lang w:val="en-US"/>
        </w:rPr>
        <w:t xml:space="preserve"> preference gets only </w:t>
      </w:r>
      <w:r w:rsidRPr="00C3104B">
        <w:rPr>
          <w:i/>
          <w:lang w:val="en-US"/>
        </w:rPr>
        <w:t>m</w:t>
      </w:r>
      <w:r>
        <w:rPr>
          <w:lang w:val="en-US"/>
        </w:rPr>
        <w:t xml:space="preserve"> points, her 2</w:t>
      </w:r>
      <w:r w:rsidRPr="00C3104B">
        <w:rPr>
          <w:vertAlign w:val="superscript"/>
          <w:lang w:val="en-US"/>
        </w:rPr>
        <w:t>nd</w:t>
      </w:r>
      <w:r>
        <w:rPr>
          <w:lang w:val="en-US"/>
        </w:rPr>
        <w:t xml:space="preserve"> gets </w:t>
      </w:r>
      <w:r w:rsidRPr="0076662B">
        <w:rPr>
          <w:i/>
          <w:lang w:val="en-US"/>
        </w:rPr>
        <w:t>(m-1)</w:t>
      </w:r>
      <w:r>
        <w:rPr>
          <w:lang w:val="en-US"/>
        </w:rPr>
        <w:t xml:space="preserve"> points, etc.</w:t>
      </w:r>
    </w:p>
    <w:p w14:paraId="11A73875" w14:textId="77777777" w:rsidR="00012E99" w:rsidRPr="00012E99" w:rsidRDefault="00012E99" w:rsidP="00012E99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330FED94" w14:textId="1A406E9F" w:rsidR="00C3104B" w:rsidRDefault="0076662B" w:rsidP="00C3104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iv)</w:t>
      </w:r>
      <w:r>
        <w:rPr>
          <w:lang w:val="en-US"/>
        </w:rPr>
        <w:tab/>
        <w:t xml:space="preserve">The Condorcet rule compares pairings – </w:t>
      </w:r>
      <w:r w:rsidRPr="0076662B">
        <w:rPr>
          <w:b/>
          <w:i/>
          <w:lang w:val="en-US"/>
        </w:rPr>
        <w:t>A</w:t>
      </w:r>
      <w:proofErr w:type="gramStart"/>
      <w:r w:rsidRPr="0076662B">
        <w:rPr>
          <w:b/>
          <w:i/>
          <w:lang w:val="en-US"/>
        </w:rPr>
        <w:t>:B</w:t>
      </w:r>
      <w:proofErr w:type="gramEnd"/>
      <w:r w:rsidRPr="0076662B">
        <w:rPr>
          <w:b/>
          <w:i/>
          <w:lang w:val="en-US"/>
        </w:rPr>
        <w:t>, A:C</w:t>
      </w:r>
      <w:r w:rsidR="003B6EF6">
        <w:rPr>
          <w:b/>
          <w:i/>
          <w:lang w:val="en-US"/>
        </w:rPr>
        <w:t>, A:D,</w:t>
      </w:r>
      <w:r>
        <w:rPr>
          <w:lang w:val="en-US"/>
        </w:rPr>
        <w:t xml:space="preserve"> </w:t>
      </w:r>
      <w:r w:rsidR="001B0F29">
        <w:rPr>
          <w:b/>
          <w:i/>
          <w:lang w:val="en-US"/>
        </w:rPr>
        <w:t>A:E,</w:t>
      </w:r>
      <w:r w:rsidR="001B0F29">
        <w:rPr>
          <w:lang w:val="en-US"/>
        </w:rPr>
        <w:t xml:space="preserve"> </w:t>
      </w:r>
      <w:r w:rsidRPr="0076662B">
        <w:rPr>
          <w:b/>
          <w:i/>
          <w:lang w:val="en-US"/>
        </w:rPr>
        <w:t>B:C</w:t>
      </w:r>
      <w:r w:rsidR="003B6EF6">
        <w:rPr>
          <w:b/>
          <w:i/>
          <w:lang w:val="en-US"/>
        </w:rPr>
        <w:t xml:space="preserve">, B:D </w:t>
      </w:r>
      <w:r w:rsidR="001B0F29">
        <w:rPr>
          <w:lang w:val="en-US"/>
        </w:rPr>
        <w:t>etc.</w:t>
      </w:r>
      <w:r w:rsidR="00245DD6">
        <w:rPr>
          <w:lang w:val="en-US"/>
        </w:rPr>
        <w:t xml:space="preserve"> – and the option</w:t>
      </w:r>
      <w:r>
        <w:rPr>
          <w:lang w:val="en-US"/>
        </w:rPr>
        <w:t xml:space="preserve"> which wins the most pairings is the winner.</w:t>
      </w:r>
    </w:p>
    <w:p w14:paraId="572D8CC9" w14:textId="77777777" w:rsidR="00012E99" w:rsidRPr="00012E99" w:rsidRDefault="00012E99" w:rsidP="00012E99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443FBF3" w14:textId="34E0852E" w:rsidR="00C3104B" w:rsidRDefault="00C3104B" w:rsidP="00C3104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Consider, then, a small parliament of just </w:t>
      </w:r>
      <w:r w:rsidR="0048107A">
        <w:rPr>
          <w:lang w:val="en-US"/>
        </w:rPr>
        <w:t>15</w:t>
      </w:r>
      <w:r w:rsidR="001D6E6F">
        <w:rPr>
          <w:lang w:val="en-US"/>
        </w:rPr>
        <w:t xml:space="preserve"> </w:t>
      </w:r>
      <w:r w:rsidR="001D6E6F" w:rsidRPr="001D6E6F">
        <w:rPr>
          <w:smallCaps/>
          <w:lang w:val="en-US"/>
        </w:rPr>
        <w:t>mp</w:t>
      </w:r>
      <w:r w:rsidR="00012E99">
        <w:rPr>
          <w:lang w:val="en-US"/>
        </w:rPr>
        <w:t>s</w:t>
      </w:r>
      <w:r w:rsidR="001B0F29">
        <w:rPr>
          <w:lang w:val="en-US"/>
        </w:rPr>
        <w:t xml:space="preserve"> with preferences as follows:</w:t>
      </w:r>
    </w:p>
    <w:p w14:paraId="35642C8E" w14:textId="77777777" w:rsidR="00C3104B" w:rsidRDefault="00C3104B" w:rsidP="00C3104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1207"/>
        <w:gridCol w:w="1208"/>
        <w:gridCol w:w="1208"/>
        <w:gridCol w:w="1208"/>
        <w:gridCol w:w="1208"/>
      </w:tblGrid>
      <w:tr w:rsidR="0048107A" w14:paraId="15F90DF1" w14:textId="444246AD" w:rsidTr="0048107A">
        <w:tc>
          <w:tcPr>
            <w:tcW w:w="2014" w:type="dxa"/>
            <w:vMerge w:val="restart"/>
          </w:tcPr>
          <w:p w14:paraId="5B18E268" w14:textId="77777777" w:rsidR="0048107A" w:rsidRPr="00C3104B" w:rsidRDefault="0048107A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en-US"/>
              </w:rPr>
            </w:pPr>
          </w:p>
          <w:p w14:paraId="1EB3E3E8" w14:textId="161EB8B8" w:rsidR="0048107A" w:rsidRDefault="0048107A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Preferences</w:t>
            </w:r>
          </w:p>
        </w:tc>
        <w:tc>
          <w:tcPr>
            <w:tcW w:w="6039" w:type="dxa"/>
            <w:gridSpan w:val="5"/>
          </w:tcPr>
          <w:p w14:paraId="3D9E3609" w14:textId="2AA95EB9" w:rsidR="0048107A" w:rsidRDefault="0048107A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Number of </w:t>
            </w:r>
            <w:r w:rsidRPr="001D6E6F">
              <w:rPr>
                <w:smallCaps/>
                <w:lang w:val="en-US"/>
              </w:rPr>
              <w:t>mp</w:t>
            </w:r>
            <w:r>
              <w:rPr>
                <w:lang w:val="en-US"/>
              </w:rPr>
              <w:t>s</w:t>
            </w:r>
          </w:p>
        </w:tc>
      </w:tr>
      <w:tr w:rsidR="0048107A" w14:paraId="3C6CAFAB" w14:textId="798BD347" w:rsidTr="0048107A">
        <w:tc>
          <w:tcPr>
            <w:tcW w:w="2014" w:type="dxa"/>
            <w:vMerge/>
          </w:tcPr>
          <w:p w14:paraId="0E98944C" w14:textId="77777777" w:rsidR="0048107A" w:rsidRDefault="0048107A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07" w:type="dxa"/>
          </w:tcPr>
          <w:p w14:paraId="0E7DCE80" w14:textId="29131DA3" w:rsidR="0048107A" w:rsidRDefault="0048107A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08" w:type="dxa"/>
          </w:tcPr>
          <w:p w14:paraId="0B67C265" w14:textId="640BAFC8" w:rsidR="0048107A" w:rsidRDefault="0048107A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08" w:type="dxa"/>
          </w:tcPr>
          <w:p w14:paraId="26995185" w14:textId="79BF7D1D" w:rsidR="0048107A" w:rsidRDefault="0048107A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08" w:type="dxa"/>
          </w:tcPr>
          <w:p w14:paraId="774C2FDC" w14:textId="422FC004" w:rsidR="0048107A" w:rsidRDefault="0048107A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8" w:type="dxa"/>
          </w:tcPr>
          <w:p w14:paraId="04354D19" w14:textId="3CE6244F" w:rsidR="0048107A" w:rsidRDefault="0048107A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8107A" w14:paraId="5A959FD4" w14:textId="0BDB66C4" w:rsidTr="0048107A">
        <w:tc>
          <w:tcPr>
            <w:tcW w:w="2014" w:type="dxa"/>
          </w:tcPr>
          <w:p w14:paraId="309C0817" w14:textId="31CCB124" w:rsidR="0048107A" w:rsidRDefault="0048107A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3104B">
              <w:rPr>
                <w:vertAlign w:val="superscript"/>
                <w:lang w:val="en-US"/>
              </w:rPr>
              <w:t>st</w:t>
            </w:r>
          </w:p>
        </w:tc>
        <w:tc>
          <w:tcPr>
            <w:tcW w:w="1207" w:type="dxa"/>
          </w:tcPr>
          <w:p w14:paraId="6CEF3371" w14:textId="2D5CED06" w:rsidR="0048107A" w:rsidRPr="0076662B" w:rsidRDefault="0048107A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76662B">
              <w:rPr>
                <w:b/>
                <w:i/>
                <w:lang w:val="en-US"/>
              </w:rPr>
              <w:t>A</w:t>
            </w:r>
          </w:p>
        </w:tc>
        <w:tc>
          <w:tcPr>
            <w:tcW w:w="1208" w:type="dxa"/>
          </w:tcPr>
          <w:p w14:paraId="2F957521" w14:textId="660BA075" w:rsidR="0048107A" w:rsidRPr="0076662B" w:rsidRDefault="0048107A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76662B">
              <w:rPr>
                <w:b/>
                <w:i/>
                <w:lang w:val="en-US"/>
              </w:rPr>
              <w:t>B</w:t>
            </w:r>
          </w:p>
        </w:tc>
        <w:tc>
          <w:tcPr>
            <w:tcW w:w="1208" w:type="dxa"/>
          </w:tcPr>
          <w:p w14:paraId="13BB4F3A" w14:textId="414EB335" w:rsidR="0048107A" w:rsidRPr="0076662B" w:rsidRDefault="0048107A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76662B">
              <w:rPr>
                <w:b/>
                <w:i/>
                <w:lang w:val="en-US"/>
              </w:rPr>
              <w:t>C</w:t>
            </w:r>
          </w:p>
        </w:tc>
        <w:tc>
          <w:tcPr>
            <w:tcW w:w="1208" w:type="dxa"/>
          </w:tcPr>
          <w:p w14:paraId="48A575F6" w14:textId="0E80651A" w:rsidR="0048107A" w:rsidRPr="0076662B" w:rsidRDefault="0048107A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</w:t>
            </w:r>
          </w:p>
        </w:tc>
        <w:tc>
          <w:tcPr>
            <w:tcW w:w="1208" w:type="dxa"/>
          </w:tcPr>
          <w:p w14:paraId="7B0226E5" w14:textId="3BDDAB07" w:rsidR="0048107A" w:rsidRDefault="00416E07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</w:p>
        </w:tc>
      </w:tr>
      <w:tr w:rsidR="0048107A" w14:paraId="4CF9AF48" w14:textId="1C9B1A27" w:rsidTr="0048107A">
        <w:tc>
          <w:tcPr>
            <w:tcW w:w="2014" w:type="dxa"/>
          </w:tcPr>
          <w:p w14:paraId="3921623B" w14:textId="14B48421" w:rsidR="0048107A" w:rsidRDefault="0048107A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C3104B">
              <w:rPr>
                <w:vertAlign w:val="superscript"/>
                <w:lang w:val="en-US"/>
              </w:rPr>
              <w:t>nd</w:t>
            </w:r>
          </w:p>
        </w:tc>
        <w:tc>
          <w:tcPr>
            <w:tcW w:w="1207" w:type="dxa"/>
          </w:tcPr>
          <w:p w14:paraId="50C23F95" w14:textId="347B315C" w:rsidR="0048107A" w:rsidRPr="0076662B" w:rsidRDefault="0048107A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</w:t>
            </w:r>
          </w:p>
        </w:tc>
        <w:tc>
          <w:tcPr>
            <w:tcW w:w="1208" w:type="dxa"/>
          </w:tcPr>
          <w:p w14:paraId="470E2247" w14:textId="5E6A87B1" w:rsidR="0048107A" w:rsidRPr="0076662B" w:rsidRDefault="00416E07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</w:p>
        </w:tc>
        <w:tc>
          <w:tcPr>
            <w:tcW w:w="1208" w:type="dxa"/>
          </w:tcPr>
          <w:p w14:paraId="0445CDE5" w14:textId="40046017" w:rsidR="0048107A" w:rsidRPr="0076662B" w:rsidRDefault="00416E07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</w:p>
        </w:tc>
        <w:tc>
          <w:tcPr>
            <w:tcW w:w="1208" w:type="dxa"/>
          </w:tcPr>
          <w:p w14:paraId="5802CD29" w14:textId="7DEE57C1" w:rsidR="0048107A" w:rsidRDefault="00416E07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</w:p>
        </w:tc>
        <w:tc>
          <w:tcPr>
            <w:tcW w:w="1208" w:type="dxa"/>
          </w:tcPr>
          <w:p w14:paraId="0547007F" w14:textId="41F6EE87" w:rsidR="0048107A" w:rsidRDefault="00416E07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</w:p>
        </w:tc>
      </w:tr>
      <w:tr w:rsidR="0048107A" w14:paraId="420D5FBD" w14:textId="0FEAAFB4" w:rsidTr="0048107A">
        <w:tc>
          <w:tcPr>
            <w:tcW w:w="2014" w:type="dxa"/>
          </w:tcPr>
          <w:p w14:paraId="21C64768" w14:textId="6C3D957E" w:rsidR="0048107A" w:rsidRDefault="0048107A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C3104B">
              <w:rPr>
                <w:vertAlign w:val="superscript"/>
                <w:lang w:val="en-US"/>
              </w:rPr>
              <w:t>rd</w:t>
            </w:r>
          </w:p>
        </w:tc>
        <w:tc>
          <w:tcPr>
            <w:tcW w:w="1207" w:type="dxa"/>
          </w:tcPr>
          <w:p w14:paraId="4EAE29FC" w14:textId="7CCE7D94" w:rsidR="0048107A" w:rsidRPr="0076662B" w:rsidRDefault="00416E07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</w:p>
        </w:tc>
        <w:tc>
          <w:tcPr>
            <w:tcW w:w="1208" w:type="dxa"/>
          </w:tcPr>
          <w:p w14:paraId="0A8D9426" w14:textId="37E48417" w:rsidR="0048107A" w:rsidRPr="0076662B" w:rsidRDefault="00416E07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</w:p>
        </w:tc>
        <w:tc>
          <w:tcPr>
            <w:tcW w:w="1208" w:type="dxa"/>
          </w:tcPr>
          <w:p w14:paraId="747922FC" w14:textId="02E73471" w:rsidR="0048107A" w:rsidRPr="0076662B" w:rsidRDefault="00416E07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</w:t>
            </w:r>
          </w:p>
        </w:tc>
        <w:tc>
          <w:tcPr>
            <w:tcW w:w="1208" w:type="dxa"/>
          </w:tcPr>
          <w:p w14:paraId="6215900B" w14:textId="3BA98BE4" w:rsidR="0048107A" w:rsidRDefault="00416E07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</w:p>
        </w:tc>
        <w:tc>
          <w:tcPr>
            <w:tcW w:w="1208" w:type="dxa"/>
          </w:tcPr>
          <w:p w14:paraId="39633C45" w14:textId="392999B8" w:rsidR="0048107A" w:rsidRDefault="00416E07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</w:t>
            </w:r>
          </w:p>
        </w:tc>
      </w:tr>
      <w:tr w:rsidR="00416E07" w14:paraId="1AF82330" w14:textId="2F0BFF87" w:rsidTr="0048107A">
        <w:trPr>
          <w:trHeight w:val="90"/>
        </w:trPr>
        <w:tc>
          <w:tcPr>
            <w:tcW w:w="2014" w:type="dxa"/>
          </w:tcPr>
          <w:p w14:paraId="4D88B6F4" w14:textId="3C6A9A91" w:rsidR="00416E07" w:rsidRDefault="00416E07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DF685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07" w:type="dxa"/>
          </w:tcPr>
          <w:p w14:paraId="10DF7CB8" w14:textId="7D4BE8AC" w:rsidR="00416E07" w:rsidRPr="0076662B" w:rsidRDefault="00416E07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</w:p>
        </w:tc>
        <w:tc>
          <w:tcPr>
            <w:tcW w:w="1208" w:type="dxa"/>
          </w:tcPr>
          <w:p w14:paraId="68C05CA8" w14:textId="54AC4AAF" w:rsidR="00416E07" w:rsidRPr="0076662B" w:rsidRDefault="00416E07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</w:t>
            </w:r>
          </w:p>
        </w:tc>
        <w:tc>
          <w:tcPr>
            <w:tcW w:w="1208" w:type="dxa"/>
          </w:tcPr>
          <w:p w14:paraId="36AF939D" w14:textId="7AD37D9B" w:rsidR="00416E07" w:rsidRDefault="00416E07" w:rsidP="00DF685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</w:t>
            </w:r>
          </w:p>
        </w:tc>
        <w:tc>
          <w:tcPr>
            <w:tcW w:w="1208" w:type="dxa"/>
          </w:tcPr>
          <w:p w14:paraId="08BECE2C" w14:textId="72686F49" w:rsidR="00416E07" w:rsidRDefault="00416E07" w:rsidP="00DF685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</w:t>
            </w:r>
          </w:p>
        </w:tc>
        <w:tc>
          <w:tcPr>
            <w:tcW w:w="1208" w:type="dxa"/>
          </w:tcPr>
          <w:p w14:paraId="7A56BD6C" w14:textId="0BFAF82C" w:rsidR="00416E07" w:rsidRDefault="00416E07" w:rsidP="00DF685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</w:t>
            </w:r>
          </w:p>
        </w:tc>
      </w:tr>
      <w:tr w:rsidR="00416E07" w14:paraId="094A7823" w14:textId="77777777" w:rsidTr="0048107A">
        <w:trPr>
          <w:trHeight w:val="90"/>
        </w:trPr>
        <w:tc>
          <w:tcPr>
            <w:tcW w:w="2014" w:type="dxa"/>
          </w:tcPr>
          <w:p w14:paraId="5797C707" w14:textId="08EF815A" w:rsidR="00416E07" w:rsidRDefault="00416E07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48107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07" w:type="dxa"/>
          </w:tcPr>
          <w:p w14:paraId="74BB2936" w14:textId="642A070B" w:rsidR="00416E07" w:rsidRDefault="00416E07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</w:t>
            </w:r>
          </w:p>
        </w:tc>
        <w:tc>
          <w:tcPr>
            <w:tcW w:w="1208" w:type="dxa"/>
          </w:tcPr>
          <w:p w14:paraId="4B28FC5F" w14:textId="70B9FDBA" w:rsidR="00416E07" w:rsidRDefault="00416E07" w:rsidP="00C3104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</w:t>
            </w:r>
          </w:p>
        </w:tc>
        <w:tc>
          <w:tcPr>
            <w:tcW w:w="1208" w:type="dxa"/>
          </w:tcPr>
          <w:p w14:paraId="7E6696CF" w14:textId="1E86AA1C" w:rsidR="00416E07" w:rsidRDefault="00416E07" w:rsidP="00DF685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</w:t>
            </w:r>
          </w:p>
        </w:tc>
        <w:tc>
          <w:tcPr>
            <w:tcW w:w="1208" w:type="dxa"/>
          </w:tcPr>
          <w:p w14:paraId="40B47C49" w14:textId="2B822BF9" w:rsidR="00416E07" w:rsidRDefault="00416E07" w:rsidP="00DF685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</w:t>
            </w:r>
          </w:p>
        </w:tc>
        <w:tc>
          <w:tcPr>
            <w:tcW w:w="1208" w:type="dxa"/>
          </w:tcPr>
          <w:p w14:paraId="6710C460" w14:textId="360F58AC" w:rsidR="00416E07" w:rsidRDefault="00416E07" w:rsidP="00DF685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</w:t>
            </w:r>
          </w:p>
        </w:tc>
      </w:tr>
    </w:tbl>
    <w:p w14:paraId="4E03482C" w14:textId="77777777" w:rsidR="00521BE3" w:rsidRPr="00012E99" w:rsidRDefault="00521BE3" w:rsidP="00521BE3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1B6B0F4" w14:textId="6137C32D" w:rsidR="00DF685E" w:rsidRDefault="0076662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In this profile, option </w:t>
      </w:r>
      <w:r w:rsidR="00416E07">
        <w:rPr>
          <w:b/>
          <w:i/>
          <w:lang w:val="en-US"/>
        </w:rPr>
        <w:t>E</w:t>
      </w:r>
      <w:r>
        <w:rPr>
          <w:lang w:val="en-US"/>
        </w:rPr>
        <w:t xml:space="preserve"> </w:t>
      </w:r>
      <w:r w:rsidR="003D6464">
        <w:rPr>
          <w:lang w:val="en-US"/>
        </w:rPr>
        <w:t xml:space="preserve">– </w:t>
      </w:r>
      <w:r>
        <w:rPr>
          <w:lang w:val="en-US"/>
        </w:rPr>
        <w:t>the 1</w:t>
      </w:r>
      <w:r w:rsidRPr="0076662B">
        <w:rPr>
          <w:vertAlign w:val="superscript"/>
          <w:lang w:val="en-US"/>
        </w:rPr>
        <w:t>st</w:t>
      </w:r>
      <w:r w:rsidR="00416E07">
        <w:rPr>
          <w:lang w:val="en-US"/>
        </w:rPr>
        <w:t xml:space="preserve">, </w:t>
      </w:r>
      <w:r>
        <w:rPr>
          <w:lang w:val="en-US"/>
        </w:rPr>
        <w:t>2</w:t>
      </w:r>
      <w:r w:rsidRPr="0076662B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="001B0F29">
        <w:rPr>
          <w:lang w:val="en-US"/>
        </w:rPr>
        <w:t>or</w:t>
      </w:r>
      <w:r w:rsidR="00416E07">
        <w:rPr>
          <w:lang w:val="en-US"/>
        </w:rPr>
        <w:t xml:space="preserve"> </w:t>
      </w:r>
      <w:proofErr w:type="gramStart"/>
      <w:r w:rsidR="00416E07">
        <w:rPr>
          <w:lang w:val="en-US"/>
        </w:rPr>
        <w:t>3</w:t>
      </w:r>
      <w:r w:rsidR="00416E07">
        <w:rPr>
          <w:vertAlign w:val="superscript"/>
          <w:lang w:val="en-US"/>
        </w:rPr>
        <w:t xml:space="preserve">rd </w:t>
      </w:r>
      <w:r w:rsidR="00416E07">
        <w:rPr>
          <w:lang w:val="en-US"/>
        </w:rPr>
        <w:t xml:space="preserve"> </w:t>
      </w:r>
      <w:r>
        <w:rPr>
          <w:lang w:val="en-US"/>
        </w:rPr>
        <w:t>preference</w:t>
      </w:r>
      <w:proofErr w:type="gramEnd"/>
      <w:r>
        <w:rPr>
          <w:lang w:val="en-US"/>
        </w:rPr>
        <w:t xml:space="preserve"> of </w:t>
      </w:r>
      <w:r w:rsidR="00416E07">
        <w:rPr>
          <w:lang w:val="en-US"/>
        </w:rPr>
        <w:t>all</w:t>
      </w:r>
      <w:r>
        <w:rPr>
          <w:lang w:val="en-US"/>
        </w:rPr>
        <w:t xml:space="preserve"> MPs</w:t>
      </w:r>
      <w:r w:rsidR="003D6464">
        <w:rPr>
          <w:lang w:val="en-US"/>
        </w:rPr>
        <w:t xml:space="preserve"> – probably best represents the parliament’s consensus</w:t>
      </w:r>
      <w:r>
        <w:rPr>
          <w:lang w:val="en-US"/>
        </w:rPr>
        <w:t>.</w:t>
      </w:r>
      <w:r w:rsidR="003D6464">
        <w:rPr>
          <w:lang w:val="en-US"/>
        </w:rPr>
        <w:t xml:space="preserve">  </w:t>
      </w:r>
      <w:r w:rsidR="00DF685E">
        <w:rPr>
          <w:lang w:val="en-US"/>
        </w:rPr>
        <w:t>But what happens</w:t>
      </w:r>
      <w:r w:rsidR="00416E07">
        <w:rPr>
          <w:lang w:val="en-US"/>
        </w:rPr>
        <w:t xml:space="preserve"> in practice</w:t>
      </w:r>
    </w:p>
    <w:p w14:paraId="2757969A" w14:textId="77777777" w:rsidR="00245DD6" w:rsidRPr="00012E99" w:rsidRDefault="00245DD6" w:rsidP="00245DD6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5BD397A" w14:textId="43F6668F" w:rsidR="00245DD6" w:rsidRDefault="001B0F29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Binary voting: t</w:t>
      </w:r>
      <w:r w:rsidR="00245DD6">
        <w:rPr>
          <w:lang w:val="en-US"/>
        </w:rPr>
        <w:t>here’s no majority for anything.</w:t>
      </w:r>
    </w:p>
    <w:p w14:paraId="3E8FA271" w14:textId="77777777" w:rsidR="00245DD6" w:rsidRPr="00012E99" w:rsidRDefault="00245DD6" w:rsidP="00245DD6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0E2B4FBD" w14:textId="439ADFF0" w:rsidR="00245DD6" w:rsidRDefault="00245DD6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With plurality voting, </w:t>
      </w:r>
      <w:r w:rsidRPr="00521BE3">
        <w:rPr>
          <w:b/>
          <w:i/>
          <w:lang w:val="en-US"/>
        </w:rPr>
        <w:t>A</w:t>
      </w:r>
      <w:r w:rsidR="00416E07">
        <w:rPr>
          <w:lang w:val="en-US"/>
        </w:rPr>
        <w:t xml:space="preserve"> wins</w:t>
      </w:r>
      <w:r w:rsidR="001B0F29">
        <w:rPr>
          <w:lang w:val="en-US"/>
        </w:rPr>
        <w:t>.</w:t>
      </w:r>
      <w:r w:rsidR="00416E07">
        <w:rPr>
          <w:lang w:val="en-US"/>
        </w:rPr>
        <w:t xml:space="preserve"> </w:t>
      </w:r>
      <w:r w:rsidR="001B0F29">
        <w:rPr>
          <w:lang w:val="en-US"/>
        </w:rPr>
        <w:t>It has</w:t>
      </w:r>
      <w:r w:rsidR="00416E07">
        <w:rPr>
          <w:lang w:val="en-US"/>
        </w:rPr>
        <w:t xml:space="preserve"> 5</w:t>
      </w:r>
      <w:r>
        <w:rPr>
          <w:lang w:val="en-US"/>
        </w:rPr>
        <w:t xml:space="preserve"> 1</w:t>
      </w:r>
      <w:r w:rsidRPr="00245DD6">
        <w:rPr>
          <w:vertAlign w:val="superscript"/>
          <w:lang w:val="en-US"/>
        </w:rPr>
        <w:t>st</w:t>
      </w:r>
      <w:r w:rsidR="001B0F29">
        <w:rPr>
          <w:lang w:val="en-US"/>
        </w:rPr>
        <w:t xml:space="preserve"> preferences;</w:t>
      </w:r>
      <w:r>
        <w:rPr>
          <w:lang w:val="en-US"/>
        </w:rPr>
        <w:t xml:space="preserve"> and the fact that it </w:t>
      </w:r>
      <w:r w:rsidR="00416E07">
        <w:rPr>
          <w:lang w:val="en-US"/>
        </w:rPr>
        <w:t>also gets 10</w:t>
      </w:r>
      <w:r>
        <w:rPr>
          <w:lang w:val="en-US"/>
        </w:rPr>
        <w:t xml:space="preserve"> 4</w:t>
      </w:r>
      <w:r w:rsidRPr="00245DD6">
        <w:rPr>
          <w:vertAlign w:val="superscript"/>
          <w:lang w:val="en-US"/>
        </w:rPr>
        <w:t>th</w:t>
      </w:r>
      <w:r w:rsidR="001B0F29">
        <w:rPr>
          <w:lang w:val="en-US"/>
        </w:rPr>
        <w:t>/</w:t>
      </w:r>
      <w:r w:rsidR="00416E07">
        <w:rPr>
          <w:lang w:val="en-US"/>
        </w:rPr>
        <w:t>5</w:t>
      </w:r>
      <w:r w:rsidR="00416E07" w:rsidRPr="00416E07">
        <w:rPr>
          <w:vertAlign w:val="superscript"/>
          <w:lang w:val="en-US"/>
        </w:rPr>
        <w:t>th</w:t>
      </w:r>
      <w:r w:rsidR="00416E07">
        <w:rPr>
          <w:lang w:val="en-US"/>
        </w:rPr>
        <w:t xml:space="preserve"> </w:t>
      </w:r>
      <w:r>
        <w:rPr>
          <w:lang w:val="en-US"/>
        </w:rPr>
        <w:t>preferences is just ignored.</w:t>
      </w:r>
    </w:p>
    <w:p w14:paraId="70E00E52" w14:textId="77777777" w:rsidR="00245DD6" w:rsidRPr="00012E99" w:rsidRDefault="00245DD6" w:rsidP="00245DD6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3E5EFD2" w14:textId="08A9CF98" w:rsidR="00245DD6" w:rsidRDefault="00416E07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W</w:t>
      </w:r>
      <w:r w:rsidR="00245DD6">
        <w:rPr>
          <w:lang w:val="en-US"/>
        </w:rPr>
        <w:t>ith two-round voting,</w:t>
      </w:r>
      <w:r w:rsidR="00126314">
        <w:rPr>
          <w:lang w:val="en-US"/>
        </w:rPr>
        <w:t xml:space="preserve"> </w:t>
      </w:r>
      <w:r w:rsidR="00126314" w:rsidRPr="00126314">
        <w:rPr>
          <w:smallCaps/>
          <w:lang w:val="en-US"/>
        </w:rPr>
        <w:t>trs</w:t>
      </w:r>
      <w:r w:rsidR="00126314">
        <w:rPr>
          <w:smallCaps/>
          <w:lang w:val="en-US"/>
        </w:rPr>
        <w:t>,</w:t>
      </w:r>
      <w:r w:rsidR="00245DD6">
        <w:rPr>
          <w:lang w:val="en-US"/>
        </w:rPr>
        <w:t xml:space="preserve"> </w:t>
      </w:r>
      <w:proofErr w:type="gramStart"/>
      <w:r w:rsidR="00245DD6" w:rsidRPr="00521BE3">
        <w:rPr>
          <w:b/>
          <w:i/>
          <w:lang w:val="en-US"/>
        </w:rPr>
        <w:t>A</w:t>
      </w:r>
      <w:r w:rsidR="00245DD6">
        <w:rPr>
          <w:lang w:val="en-US"/>
        </w:rPr>
        <w:t xml:space="preserve"> and</w:t>
      </w:r>
      <w:proofErr w:type="gramEnd"/>
      <w:r w:rsidR="00245DD6">
        <w:rPr>
          <w:lang w:val="en-US"/>
        </w:rPr>
        <w:t xml:space="preserve"> </w:t>
      </w:r>
      <w:r w:rsidR="00245DD6" w:rsidRPr="00521BE3">
        <w:rPr>
          <w:b/>
          <w:i/>
          <w:lang w:val="en-US"/>
        </w:rPr>
        <w:t>B</w:t>
      </w:r>
      <w:r w:rsidR="00245DD6">
        <w:rPr>
          <w:lang w:val="en-US"/>
        </w:rPr>
        <w:t xml:space="preserve"> go into the second round and, if preferences stay the same, </w:t>
      </w:r>
      <w:r w:rsidR="00245DD6" w:rsidRPr="00521BE3">
        <w:rPr>
          <w:b/>
          <w:i/>
          <w:lang w:val="en-US"/>
        </w:rPr>
        <w:t>B</w:t>
      </w:r>
      <w:r w:rsidR="001B0F29">
        <w:rPr>
          <w:lang w:val="en-US"/>
        </w:rPr>
        <w:t xml:space="preserve"> now wins with</w:t>
      </w:r>
      <w:r>
        <w:rPr>
          <w:lang w:val="en-US"/>
        </w:rPr>
        <w:t xml:space="preserve"> 10</w:t>
      </w:r>
      <w:r w:rsidR="00245DD6">
        <w:rPr>
          <w:lang w:val="en-US"/>
        </w:rPr>
        <w:t xml:space="preserve"> to </w:t>
      </w:r>
      <w:r w:rsidR="00521BE3">
        <w:rPr>
          <w:b/>
          <w:i/>
          <w:lang w:val="en-US"/>
        </w:rPr>
        <w:t>A</w:t>
      </w:r>
      <w:r w:rsidR="00521BE3">
        <w:rPr>
          <w:lang w:val="en-US"/>
        </w:rPr>
        <w:t xml:space="preserve">’s </w:t>
      </w:r>
      <w:r>
        <w:rPr>
          <w:lang w:val="en-US"/>
        </w:rPr>
        <w:t>5</w:t>
      </w:r>
      <w:r w:rsidR="00245DD6">
        <w:rPr>
          <w:lang w:val="en-US"/>
        </w:rPr>
        <w:t>.</w:t>
      </w:r>
    </w:p>
    <w:p w14:paraId="2A10732C" w14:textId="77777777" w:rsidR="00245DD6" w:rsidRPr="00012E99" w:rsidRDefault="00245DD6" w:rsidP="00245DD6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2EE41755" w14:textId="40A60603" w:rsidR="00245DD6" w:rsidRDefault="001B0F29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In preferential voting:</w:t>
      </w:r>
    </w:p>
    <w:p w14:paraId="751E6DEC" w14:textId="77777777" w:rsidR="003D6464" w:rsidRPr="00012E99" w:rsidRDefault="003D6464" w:rsidP="003D6464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6DC1B17" w14:textId="3C41832C" w:rsidR="00DF685E" w:rsidRDefault="00C3104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With </w:t>
      </w:r>
      <w:r w:rsidR="00254618" w:rsidRPr="00254618">
        <w:rPr>
          <w:smallCaps/>
          <w:lang w:val="en-US"/>
        </w:rPr>
        <w:t>av</w:t>
      </w:r>
      <w:r w:rsidR="0076662B">
        <w:rPr>
          <w:lang w:val="en-US"/>
        </w:rPr>
        <w:t xml:space="preserve">, </w:t>
      </w:r>
      <w:r w:rsidR="00416E07">
        <w:rPr>
          <w:b/>
          <w:i/>
          <w:lang w:val="en-US"/>
        </w:rPr>
        <w:t>E</w:t>
      </w:r>
      <w:r w:rsidR="0076662B">
        <w:rPr>
          <w:lang w:val="en-US"/>
        </w:rPr>
        <w:t xml:space="preserve"> is </w:t>
      </w:r>
      <w:r w:rsidR="00416E07">
        <w:rPr>
          <w:lang w:val="en-US"/>
        </w:rPr>
        <w:t>out</w:t>
      </w:r>
      <w:r w:rsidR="0076662B">
        <w:rPr>
          <w:lang w:val="en-US"/>
        </w:rPr>
        <w:t>, and</w:t>
      </w:r>
      <w:r w:rsidR="00012E99">
        <w:rPr>
          <w:lang w:val="en-US"/>
        </w:rPr>
        <w:t xml:space="preserve"> its 1 vote goes</w:t>
      </w:r>
      <w:r w:rsidR="0076662B">
        <w:rPr>
          <w:lang w:val="en-US"/>
        </w:rPr>
        <w:t xml:space="preserve"> to </w:t>
      </w:r>
      <w:r w:rsidR="00416E07">
        <w:rPr>
          <w:b/>
          <w:i/>
          <w:lang w:val="en-US"/>
        </w:rPr>
        <w:t>C</w:t>
      </w:r>
      <w:r w:rsidR="00DF685E">
        <w:rPr>
          <w:lang w:val="en-US"/>
        </w:rPr>
        <w:t xml:space="preserve"> for a stage (ii) score of </w:t>
      </w:r>
      <w:proofErr w:type="gramStart"/>
      <w:r w:rsidR="00DF685E" w:rsidRPr="00254618">
        <w:rPr>
          <w:b/>
          <w:i/>
          <w:lang w:val="en-US"/>
        </w:rPr>
        <w:t>A</w:t>
      </w:r>
      <w:proofErr w:type="gramEnd"/>
      <w:r w:rsidR="00416E07">
        <w:rPr>
          <w:lang w:val="en-US"/>
        </w:rPr>
        <w:t xml:space="preserve"> 5</w:t>
      </w:r>
      <w:r w:rsidR="00DF685E">
        <w:rPr>
          <w:lang w:val="en-US"/>
        </w:rPr>
        <w:t xml:space="preserve">, </w:t>
      </w:r>
      <w:r w:rsidR="00DF685E" w:rsidRPr="00254618">
        <w:rPr>
          <w:b/>
          <w:i/>
          <w:lang w:val="en-US"/>
        </w:rPr>
        <w:t>B</w:t>
      </w:r>
      <w:r w:rsidR="00012E99">
        <w:rPr>
          <w:lang w:val="en-US"/>
        </w:rPr>
        <w:t xml:space="preserve"> 4</w:t>
      </w:r>
      <w:r w:rsidR="00416E07">
        <w:rPr>
          <w:lang w:val="en-US"/>
        </w:rPr>
        <w:t xml:space="preserve">, </w:t>
      </w:r>
      <w:r w:rsidR="00416E07" w:rsidRPr="00416E07">
        <w:rPr>
          <w:b/>
          <w:i/>
          <w:lang w:val="en-US"/>
        </w:rPr>
        <w:t>C</w:t>
      </w:r>
      <w:r w:rsidR="00416E07">
        <w:rPr>
          <w:lang w:val="en-US"/>
        </w:rPr>
        <w:t xml:space="preserve"> 4</w:t>
      </w:r>
      <w:r w:rsidR="00DF685E">
        <w:rPr>
          <w:lang w:val="en-US"/>
        </w:rPr>
        <w:t xml:space="preserve"> and </w:t>
      </w:r>
      <w:r w:rsidR="00416E07">
        <w:rPr>
          <w:b/>
          <w:i/>
          <w:lang w:val="en-US"/>
        </w:rPr>
        <w:t>D</w:t>
      </w:r>
      <w:r w:rsidR="00254618">
        <w:rPr>
          <w:lang w:val="en-US"/>
        </w:rPr>
        <w:t xml:space="preserve"> </w:t>
      </w:r>
      <w:r w:rsidR="00012E99">
        <w:rPr>
          <w:lang w:val="en-US"/>
        </w:rPr>
        <w:t>2</w:t>
      </w:r>
      <w:r w:rsidR="00DF685E">
        <w:rPr>
          <w:lang w:val="en-US"/>
        </w:rPr>
        <w:t xml:space="preserve">.  So </w:t>
      </w:r>
      <w:r w:rsidR="00416E07">
        <w:rPr>
          <w:b/>
          <w:i/>
          <w:lang w:val="en-US"/>
        </w:rPr>
        <w:t>D</w:t>
      </w:r>
      <w:r w:rsidR="00DF685E">
        <w:rPr>
          <w:lang w:val="en-US"/>
        </w:rPr>
        <w:t xml:space="preserve"> is now </w:t>
      </w:r>
      <w:r w:rsidR="00012E99">
        <w:rPr>
          <w:lang w:val="en-US"/>
        </w:rPr>
        <w:t>out</w:t>
      </w:r>
      <w:r w:rsidR="00DF685E">
        <w:rPr>
          <w:lang w:val="en-US"/>
        </w:rPr>
        <w:t xml:space="preserve">, its </w:t>
      </w:r>
      <w:r w:rsidR="001B0F29">
        <w:rPr>
          <w:lang w:val="en-US"/>
        </w:rPr>
        <w:t xml:space="preserve">2 </w:t>
      </w:r>
      <w:r w:rsidR="00DF685E">
        <w:rPr>
          <w:lang w:val="en-US"/>
        </w:rPr>
        <w:t>votes</w:t>
      </w:r>
      <w:r w:rsidR="0076662B">
        <w:rPr>
          <w:lang w:val="en-US"/>
        </w:rPr>
        <w:t xml:space="preserve"> </w:t>
      </w:r>
      <w:r w:rsidR="00012E99">
        <w:rPr>
          <w:lang w:val="en-US"/>
        </w:rPr>
        <w:t xml:space="preserve">go </w:t>
      </w:r>
      <w:r w:rsidR="00416E07">
        <w:rPr>
          <w:lang w:val="en-US"/>
        </w:rPr>
        <w:t xml:space="preserve">(not to </w:t>
      </w:r>
      <w:r w:rsidR="00416E07" w:rsidRPr="00416E07">
        <w:rPr>
          <w:b/>
          <w:i/>
          <w:lang w:val="en-US"/>
        </w:rPr>
        <w:t>E</w:t>
      </w:r>
      <w:r w:rsidR="00416E07">
        <w:rPr>
          <w:lang w:val="en-US"/>
        </w:rPr>
        <w:t xml:space="preserve"> but) </w:t>
      </w:r>
      <w:r w:rsidR="00254618">
        <w:rPr>
          <w:lang w:val="en-US"/>
        </w:rPr>
        <w:t xml:space="preserve">to </w:t>
      </w:r>
      <w:r w:rsidR="00416E07">
        <w:rPr>
          <w:b/>
          <w:i/>
          <w:lang w:val="en-US"/>
        </w:rPr>
        <w:t>C</w:t>
      </w:r>
      <w:r w:rsidR="00254618">
        <w:rPr>
          <w:lang w:val="en-US"/>
        </w:rPr>
        <w:t xml:space="preserve">, so </w:t>
      </w:r>
      <w:r w:rsidR="00416E07">
        <w:rPr>
          <w:lang w:val="en-US"/>
        </w:rPr>
        <w:t xml:space="preserve">it’s </w:t>
      </w:r>
      <w:r w:rsidR="00416E07" w:rsidRPr="00254618">
        <w:rPr>
          <w:b/>
          <w:i/>
          <w:lang w:val="en-US"/>
        </w:rPr>
        <w:t>A</w:t>
      </w:r>
      <w:r w:rsidR="00416E07">
        <w:rPr>
          <w:lang w:val="en-US"/>
        </w:rPr>
        <w:t xml:space="preserve"> 5, </w:t>
      </w:r>
      <w:r w:rsidR="00416E07" w:rsidRPr="00254618">
        <w:rPr>
          <w:b/>
          <w:i/>
          <w:lang w:val="en-US"/>
        </w:rPr>
        <w:t>B</w:t>
      </w:r>
      <w:r w:rsidR="00416E07">
        <w:rPr>
          <w:lang w:val="en-US"/>
        </w:rPr>
        <w:t xml:space="preserve"> 4, </w:t>
      </w:r>
      <w:r w:rsidR="00416E07" w:rsidRPr="00416E07">
        <w:rPr>
          <w:b/>
          <w:i/>
          <w:lang w:val="en-US"/>
        </w:rPr>
        <w:t>C</w:t>
      </w:r>
      <w:r w:rsidR="00416E07">
        <w:rPr>
          <w:lang w:val="en-US"/>
        </w:rPr>
        <w:t xml:space="preserve"> 6; so </w:t>
      </w:r>
      <w:r w:rsidR="00012E99">
        <w:rPr>
          <w:b/>
          <w:i/>
          <w:lang w:val="en-US"/>
        </w:rPr>
        <w:t>B</w:t>
      </w:r>
      <w:r w:rsidR="00521BE3">
        <w:rPr>
          <w:lang w:val="en-US"/>
        </w:rPr>
        <w:t xml:space="preserve"> </w:t>
      </w:r>
      <w:r w:rsidR="00416E07">
        <w:rPr>
          <w:lang w:val="en-US"/>
        </w:rPr>
        <w:t>goes</w:t>
      </w:r>
      <w:r w:rsidR="00521BE3">
        <w:rPr>
          <w:lang w:val="en-US"/>
        </w:rPr>
        <w:t xml:space="preserve">, </w:t>
      </w:r>
      <w:r w:rsidR="00416E07">
        <w:rPr>
          <w:lang w:val="en-US"/>
        </w:rPr>
        <w:t xml:space="preserve">and </w:t>
      </w:r>
      <w:r w:rsidR="00416E07" w:rsidRPr="00416E07">
        <w:rPr>
          <w:b/>
          <w:i/>
          <w:lang w:val="en-US"/>
        </w:rPr>
        <w:t>C</w:t>
      </w:r>
      <w:r w:rsidR="00416E07">
        <w:rPr>
          <w:lang w:val="en-US"/>
        </w:rPr>
        <w:t xml:space="preserve"> wins</w:t>
      </w:r>
      <w:r w:rsidR="00254618">
        <w:rPr>
          <w:lang w:val="en-US"/>
        </w:rPr>
        <w:t xml:space="preserve"> </w:t>
      </w:r>
      <w:r w:rsidR="00416E07">
        <w:rPr>
          <w:lang w:val="en-US"/>
        </w:rPr>
        <w:t>10</w:t>
      </w:r>
      <w:r w:rsidR="00254618">
        <w:rPr>
          <w:lang w:val="en-US"/>
        </w:rPr>
        <w:t xml:space="preserve"> to </w:t>
      </w:r>
      <w:r w:rsidR="00012E99">
        <w:rPr>
          <w:b/>
          <w:i/>
          <w:lang w:val="en-US"/>
        </w:rPr>
        <w:t>A</w:t>
      </w:r>
      <w:r w:rsidR="00416E07">
        <w:rPr>
          <w:lang w:val="en-US"/>
        </w:rPr>
        <w:t>’s 5</w:t>
      </w:r>
      <w:r w:rsidR="00DF685E">
        <w:rPr>
          <w:lang w:val="en-US"/>
        </w:rPr>
        <w:t>.</w:t>
      </w:r>
    </w:p>
    <w:p w14:paraId="2B6BF18B" w14:textId="77777777" w:rsidR="003D6464" w:rsidRPr="00012E99" w:rsidRDefault="003D6464" w:rsidP="003D6464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6C30000" w14:textId="775507C2" w:rsidR="0076662B" w:rsidRDefault="0076662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With the </w:t>
      </w:r>
      <w:r w:rsidR="00254618" w:rsidRPr="00254618">
        <w:rPr>
          <w:smallCaps/>
          <w:lang w:val="en-US"/>
        </w:rPr>
        <w:t>bc</w:t>
      </w:r>
      <w:r>
        <w:rPr>
          <w:lang w:val="en-US"/>
        </w:rPr>
        <w:t xml:space="preserve"> or </w:t>
      </w:r>
      <w:r w:rsidR="00254618" w:rsidRPr="00254618">
        <w:rPr>
          <w:smallCaps/>
          <w:lang w:val="en-US"/>
        </w:rPr>
        <w:t>mbc</w:t>
      </w:r>
      <w:r>
        <w:rPr>
          <w:lang w:val="en-US"/>
        </w:rPr>
        <w:t xml:space="preserve"> – (if every voter submits a full ballot, the two </w:t>
      </w:r>
      <w:r w:rsidR="00756B82">
        <w:rPr>
          <w:lang w:val="en-US"/>
        </w:rPr>
        <w:t>counts</w:t>
      </w:r>
      <w:r>
        <w:rPr>
          <w:lang w:val="en-US"/>
        </w:rPr>
        <w:t xml:space="preserve"> are the same) –</w:t>
      </w:r>
      <w:r w:rsidR="00254618">
        <w:rPr>
          <w:lang w:val="en-US"/>
        </w:rPr>
        <w:t xml:space="preserve"> the scores are </w:t>
      </w:r>
      <w:r w:rsidR="00254618" w:rsidRPr="00756B82">
        <w:rPr>
          <w:b/>
          <w:i/>
          <w:lang w:val="en-US"/>
        </w:rPr>
        <w:t>A</w:t>
      </w:r>
      <w:r w:rsidR="00416E07">
        <w:rPr>
          <w:lang w:val="en-US"/>
        </w:rPr>
        <w:t xml:space="preserve"> 42</w:t>
      </w:r>
      <w:r w:rsidR="00254618">
        <w:rPr>
          <w:lang w:val="en-US"/>
        </w:rPr>
        <w:t xml:space="preserve">, </w:t>
      </w:r>
      <w:r w:rsidR="00254618" w:rsidRPr="00254618">
        <w:rPr>
          <w:b/>
          <w:i/>
          <w:lang w:val="en-US"/>
        </w:rPr>
        <w:t>B</w:t>
      </w:r>
      <w:r w:rsidR="00416E07">
        <w:rPr>
          <w:lang w:val="en-US"/>
        </w:rPr>
        <w:t xml:space="preserve"> 40</w:t>
      </w:r>
      <w:r w:rsidR="00254618">
        <w:rPr>
          <w:lang w:val="en-US"/>
        </w:rPr>
        <w:t xml:space="preserve">, </w:t>
      </w:r>
      <w:r w:rsidR="00254618" w:rsidRPr="00254618">
        <w:rPr>
          <w:b/>
          <w:i/>
          <w:lang w:val="en-US"/>
        </w:rPr>
        <w:t>C</w:t>
      </w:r>
      <w:r w:rsidR="00416E07">
        <w:rPr>
          <w:lang w:val="en-US"/>
        </w:rPr>
        <w:t xml:space="preserve"> 51,</w:t>
      </w:r>
      <w:r w:rsidR="00756B82">
        <w:rPr>
          <w:lang w:val="en-US"/>
        </w:rPr>
        <w:t xml:space="preserve"> </w:t>
      </w:r>
      <w:r w:rsidR="00756B82" w:rsidRPr="00756B82">
        <w:rPr>
          <w:b/>
          <w:i/>
          <w:lang w:val="en-US"/>
        </w:rPr>
        <w:t>D</w:t>
      </w:r>
      <w:r w:rsidR="00416E07">
        <w:rPr>
          <w:lang w:val="en-US"/>
        </w:rPr>
        <w:t xml:space="preserve"> 40 and </w:t>
      </w:r>
      <w:r w:rsidR="00416E07" w:rsidRPr="00416E07">
        <w:rPr>
          <w:b/>
          <w:i/>
          <w:lang w:val="en-US"/>
        </w:rPr>
        <w:t>E</w:t>
      </w:r>
      <w:r w:rsidR="00416E07">
        <w:rPr>
          <w:lang w:val="en-US"/>
        </w:rPr>
        <w:t xml:space="preserve"> 52</w:t>
      </w:r>
      <w:r>
        <w:rPr>
          <w:lang w:val="en-US"/>
        </w:rPr>
        <w:t xml:space="preserve">, so the winner is </w:t>
      </w:r>
      <w:r w:rsidR="00254618">
        <w:rPr>
          <w:lang w:val="en-US"/>
        </w:rPr>
        <w:t xml:space="preserve">indeed </w:t>
      </w:r>
      <w:r w:rsidR="00416E07">
        <w:rPr>
          <w:b/>
          <w:i/>
          <w:lang w:val="en-US"/>
        </w:rPr>
        <w:t>E</w:t>
      </w:r>
      <w:r>
        <w:rPr>
          <w:lang w:val="en-US"/>
        </w:rPr>
        <w:t>.</w:t>
      </w:r>
    </w:p>
    <w:p w14:paraId="671E303E" w14:textId="77777777" w:rsidR="003D6464" w:rsidRPr="00012E99" w:rsidRDefault="003D6464" w:rsidP="003D6464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3C2B3C36" w14:textId="3CD347B7" w:rsidR="0076662B" w:rsidRDefault="0076662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And with Con</w:t>
      </w:r>
      <w:r w:rsidR="00254618">
        <w:rPr>
          <w:lang w:val="en-US"/>
        </w:rPr>
        <w:t xml:space="preserve">dorcet, the pairings are </w:t>
      </w:r>
      <w:r w:rsidR="00254618" w:rsidRPr="00254618">
        <w:rPr>
          <w:b/>
          <w:i/>
          <w:lang w:val="en-US"/>
        </w:rPr>
        <w:t>A</w:t>
      </w:r>
      <w:proofErr w:type="gramStart"/>
      <w:r w:rsidR="00254618" w:rsidRPr="00254618">
        <w:rPr>
          <w:b/>
          <w:i/>
          <w:lang w:val="en-US"/>
        </w:rPr>
        <w:t>:B</w:t>
      </w:r>
      <w:proofErr w:type="gramEnd"/>
      <w:r w:rsidR="00176938">
        <w:rPr>
          <w:lang w:val="en-US"/>
        </w:rPr>
        <w:t xml:space="preserve"> = 5:10</w:t>
      </w:r>
      <w:r w:rsidR="00254618">
        <w:rPr>
          <w:lang w:val="en-US"/>
        </w:rPr>
        <w:t xml:space="preserve">, </w:t>
      </w:r>
      <w:r w:rsidR="00254618" w:rsidRPr="00254618">
        <w:rPr>
          <w:b/>
          <w:i/>
          <w:lang w:val="en-US"/>
        </w:rPr>
        <w:t>A:C</w:t>
      </w:r>
      <w:r w:rsidR="00176938">
        <w:rPr>
          <w:lang w:val="en-US"/>
        </w:rPr>
        <w:t xml:space="preserve"> = 5:10</w:t>
      </w:r>
      <w:r w:rsidR="00254618">
        <w:rPr>
          <w:lang w:val="en-US"/>
        </w:rPr>
        <w:t xml:space="preserve">, </w:t>
      </w:r>
      <w:r w:rsidR="00254618" w:rsidRPr="00254618">
        <w:rPr>
          <w:b/>
          <w:i/>
          <w:lang w:val="en-US"/>
        </w:rPr>
        <w:t>A:D</w:t>
      </w:r>
      <w:r w:rsidR="00176938">
        <w:rPr>
          <w:lang w:val="en-US"/>
        </w:rPr>
        <w:t xml:space="preserve"> = 12:3</w:t>
      </w:r>
      <w:r w:rsidR="00254618">
        <w:rPr>
          <w:lang w:val="en-US"/>
        </w:rPr>
        <w:t xml:space="preserve">, </w:t>
      </w:r>
      <w:r w:rsidR="00176938" w:rsidRPr="00254618">
        <w:rPr>
          <w:b/>
          <w:i/>
          <w:lang w:val="en-US"/>
        </w:rPr>
        <w:t>A:</w:t>
      </w:r>
      <w:r w:rsidR="00176938">
        <w:rPr>
          <w:b/>
          <w:i/>
          <w:lang w:val="en-US"/>
        </w:rPr>
        <w:t>E</w:t>
      </w:r>
      <w:r w:rsidR="00176938">
        <w:rPr>
          <w:lang w:val="en-US"/>
        </w:rPr>
        <w:t xml:space="preserve"> = 5:10, </w:t>
      </w:r>
      <w:r w:rsidR="00254618" w:rsidRPr="00254618">
        <w:rPr>
          <w:b/>
          <w:i/>
          <w:lang w:val="en-US"/>
        </w:rPr>
        <w:t>B:C</w:t>
      </w:r>
      <w:r w:rsidR="00176938">
        <w:rPr>
          <w:lang w:val="en-US"/>
        </w:rPr>
        <w:t xml:space="preserve"> = 4:11</w:t>
      </w:r>
      <w:r w:rsidR="00254618">
        <w:rPr>
          <w:lang w:val="en-US"/>
        </w:rPr>
        <w:t xml:space="preserve">, </w:t>
      </w:r>
      <w:r w:rsidR="00254618" w:rsidRPr="00254618">
        <w:rPr>
          <w:b/>
          <w:i/>
          <w:lang w:val="en-US"/>
        </w:rPr>
        <w:t>B:D</w:t>
      </w:r>
      <w:r w:rsidR="00176938">
        <w:rPr>
          <w:lang w:val="en-US"/>
        </w:rPr>
        <w:t xml:space="preserve">  = 7:8, </w:t>
      </w:r>
      <w:r w:rsidR="00176938" w:rsidRPr="00254618">
        <w:rPr>
          <w:b/>
          <w:i/>
          <w:lang w:val="en-US"/>
        </w:rPr>
        <w:t>B:</w:t>
      </w:r>
      <w:r w:rsidR="00176938">
        <w:rPr>
          <w:b/>
          <w:i/>
          <w:lang w:val="en-US"/>
        </w:rPr>
        <w:t>E</w:t>
      </w:r>
      <w:r w:rsidR="00176938">
        <w:rPr>
          <w:lang w:val="en-US"/>
        </w:rPr>
        <w:t xml:space="preserve">  = 4:11, </w:t>
      </w:r>
      <w:r w:rsidR="00254618" w:rsidRPr="00254618">
        <w:rPr>
          <w:b/>
          <w:i/>
          <w:lang w:val="en-US"/>
        </w:rPr>
        <w:t>C:D</w:t>
      </w:r>
      <w:r w:rsidR="00176938">
        <w:rPr>
          <w:lang w:val="en-US"/>
        </w:rPr>
        <w:t xml:space="preserve"> = 8:7</w:t>
      </w:r>
      <w:r w:rsidR="003B6EF6">
        <w:rPr>
          <w:lang w:val="en-US"/>
        </w:rPr>
        <w:t>, s</w:t>
      </w:r>
      <w:r w:rsidR="00176938" w:rsidRPr="00176938">
        <w:rPr>
          <w:b/>
          <w:i/>
          <w:lang w:val="en-US"/>
        </w:rPr>
        <w:t xml:space="preserve"> </w:t>
      </w:r>
      <w:r w:rsidR="00176938" w:rsidRPr="00254618">
        <w:rPr>
          <w:b/>
          <w:i/>
          <w:lang w:val="en-US"/>
        </w:rPr>
        <w:t>C:</w:t>
      </w:r>
      <w:r w:rsidR="00176938">
        <w:rPr>
          <w:b/>
          <w:i/>
          <w:lang w:val="en-US"/>
        </w:rPr>
        <w:t>E</w:t>
      </w:r>
      <w:r w:rsidR="00176938">
        <w:rPr>
          <w:lang w:val="en-US"/>
        </w:rPr>
        <w:t xml:space="preserve"> = 7:8, and </w:t>
      </w:r>
      <w:r w:rsidR="00176938">
        <w:rPr>
          <w:b/>
          <w:i/>
          <w:lang w:val="en-US"/>
        </w:rPr>
        <w:t>D</w:t>
      </w:r>
      <w:r w:rsidR="00176938" w:rsidRPr="00254618">
        <w:rPr>
          <w:b/>
          <w:i/>
          <w:lang w:val="en-US"/>
        </w:rPr>
        <w:t>:</w:t>
      </w:r>
      <w:r w:rsidR="00176938">
        <w:rPr>
          <w:b/>
          <w:i/>
          <w:lang w:val="en-US"/>
        </w:rPr>
        <w:t>E</w:t>
      </w:r>
      <w:r w:rsidR="00176938">
        <w:rPr>
          <w:lang w:val="en-US"/>
        </w:rPr>
        <w:t xml:space="preserve"> = 7:8, s</w:t>
      </w:r>
      <w:r w:rsidR="003B6EF6">
        <w:rPr>
          <w:lang w:val="en-US"/>
        </w:rPr>
        <w:t xml:space="preserve">o </w:t>
      </w:r>
      <w:r w:rsidR="00176938">
        <w:rPr>
          <w:b/>
          <w:i/>
          <w:lang w:val="en-US"/>
        </w:rPr>
        <w:t>E</w:t>
      </w:r>
      <w:r w:rsidR="00756B82">
        <w:rPr>
          <w:lang w:val="en-US"/>
        </w:rPr>
        <w:t xml:space="preserve"> wins </w:t>
      </w:r>
      <w:r w:rsidR="00176938">
        <w:rPr>
          <w:lang w:val="en-US"/>
        </w:rPr>
        <w:t>on 4</w:t>
      </w:r>
      <w:r>
        <w:rPr>
          <w:lang w:val="en-US"/>
        </w:rPr>
        <w:t xml:space="preserve">, </w:t>
      </w:r>
      <w:r w:rsidR="00176938" w:rsidRPr="00176938">
        <w:rPr>
          <w:b/>
          <w:i/>
          <w:lang w:val="en-US"/>
        </w:rPr>
        <w:t xml:space="preserve">C </w:t>
      </w:r>
      <w:r w:rsidR="00176938">
        <w:rPr>
          <w:lang w:val="en-US"/>
        </w:rPr>
        <w:t xml:space="preserve">3, </w:t>
      </w:r>
      <w:r w:rsidR="00176938" w:rsidRPr="00176938">
        <w:rPr>
          <w:b/>
          <w:i/>
          <w:lang w:val="en-US"/>
        </w:rPr>
        <w:t>A/</w:t>
      </w:r>
      <w:r w:rsidR="00756B82" w:rsidRPr="00176938">
        <w:rPr>
          <w:b/>
          <w:i/>
          <w:lang w:val="en-US"/>
        </w:rPr>
        <w:t>B</w:t>
      </w:r>
      <w:r w:rsidR="00756B82" w:rsidRPr="00756B82">
        <w:rPr>
          <w:b/>
          <w:i/>
          <w:lang w:val="en-US"/>
        </w:rPr>
        <w:t>/D</w:t>
      </w:r>
      <w:r w:rsidR="001B0F29">
        <w:rPr>
          <w:lang w:val="en-US"/>
        </w:rPr>
        <w:t xml:space="preserve"> 1.</w:t>
      </w:r>
    </w:p>
    <w:p w14:paraId="24282263" w14:textId="32BBF99F" w:rsidR="003D6464" w:rsidRDefault="003D6464" w:rsidP="003D6464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___________________</w:t>
      </w:r>
    </w:p>
    <w:p w14:paraId="6B1CDD44" w14:textId="77777777" w:rsidR="003D6464" w:rsidRPr="00012E99" w:rsidRDefault="003D6464" w:rsidP="003D6464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043B50C0" w14:textId="2AA9FA7B" w:rsidR="00756B82" w:rsidRDefault="001B0F29" w:rsidP="0076662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In the current atmosphere</w:t>
      </w:r>
      <w:r w:rsidR="00C87794">
        <w:rPr>
          <w:lang w:val="en-US"/>
        </w:rPr>
        <w:t xml:space="preserve">, lots of </w:t>
      </w:r>
      <w:r w:rsidR="00C87794" w:rsidRPr="00C87794">
        <w:rPr>
          <w:smallCaps/>
          <w:lang w:val="en-US"/>
        </w:rPr>
        <w:t>mp</w:t>
      </w:r>
      <w:r w:rsidR="00C87794">
        <w:rPr>
          <w:lang w:val="en-US"/>
        </w:rPr>
        <w:t xml:space="preserve">s may want to </w:t>
      </w:r>
      <w:r w:rsidR="00521BE3">
        <w:rPr>
          <w:lang w:val="en-US"/>
        </w:rPr>
        <w:t>vote tactically and/or partially.</w:t>
      </w:r>
      <w:r w:rsidR="00C87794">
        <w:rPr>
          <w:lang w:val="en-US"/>
        </w:rPr>
        <w:t xml:space="preserve">  Is </w:t>
      </w:r>
      <w:r w:rsidR="00245DD6">
        <w:rPr>
          <w:lang w:val="en-US"/>
        </w:rPr>
        <w:t>it</w:t>
      </w:r>
      <w:r w:rsidR="00C87794">
        <w:rPr>
          <w:lang w:val="en-US"/>
        </w:rPr>
        <w:t xml:space="preserve"> in their best interests?</w:t>
      </w:r>
      <w:r w:rsidR="00245DD6">
        <w:rPr>
          <w:lang w:val="en-US"/>
        </w:rPr>
        <w:t xml:space="preserve">  </w:t>
      </w:r>
      <w:r w:rsidR="00C87794">
        <w:rPr>
          <w:lang w:val="en-US"/>
        </w:rPr>
        <w:t>This second example looks at</w:t>
      </w:r>
      <w:r w:rsidR="0076662B">
        <w:rPr>
          <w:lang w:val="en-US"/>
        </w:rPr>
        <w:t xml:space="preserve"> what happens </w:t>
      </w:r>
      <w:r w:rsidR="00176938">
        <w:rPr>
          <w:lang w:val="en-US"/>
        </w:rPr>
        <w:t xml:space="preserve">if the </w:t>
      </w:r>
      <w:r w:rsidR="00176938">
        <w:rPr>
          <w:b/>
          <w:i/>
          <w:lang w:val="en-US"/>
        </w:rPr>
        <w:t>C</w:t>
      </w:r>
      <w:r w:rsidR="00756B82">
        <w:rPr>
          <w:lang w:val="en-US"/>
        </w:rPr>
        <w:t xml:space="preserve"> and </w:t>
      </w:r>
      <w:r w:rsidR="00176938">
        <w:rPr>
          <w:b/>
          <w:i/>
          <w:lang w:val="en-US"/>
        </w:rPr>
        <w:t>E</w:t>
      </w:r>
      <w:r w:rsidR="00756B82">
        <w:rPr>
          <w:lang w:val="en-US"/>
        </w:rPr>
        <w:t xml:space="preserve"> supporters decide to submit partial votes </w:t>
      </w:r>
      <w:r w:rsidR="00176938">
        <w:rPr>
          <w:lang w:val="en-US"/>
        </w:rPr>
        <w:t>of one preference</w:t>
      </w:r>
      <w:r w:rsidR="00C87794">
        <w:rPr>
          <w:lang w:val="en-US"/>
        </w:rPr>
        <w:t xml:space="preserve"> </w:t>
      </w:r>
      <w:r w:rsidR="00756B82">
        <w:rPr>
          <w:lang w:val="en-US"/>
        </w:rPr>
        <w:t>only:</w:t>
      </w:r>
    </w:p>
    <w:p w14:paraId="78FA3623" w14:textId="77777777" w:rsidR="00176938" w:rsidRDefault="00176938" w:rsidP="00176938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1207"/>
        <w:gridCol w:w="1208"/>
        <w:gridCol w:w="1208"/>
        <w:gridCol w:w="1208"/>
        <w:gridCol w:w="1208"/>
      </w:tblGrid>
      <w:tr w:rsidR="00176938" w14:paraId="29DD399D" w14:textId="77777777" w:rsidTr="00176938">
        <w:tc>
          <w:tcPr>
            <w:tcW w:w="2014" w:type="dxa"/>
            <w:vMerge w:val="restart"/>
          </w:tcPr>
          <w:p w14:paraId="31FBE370" w14:textId="77777777" w:rsidR="00176938" w:rsidRPr="00C3104B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en-US"/>
              </w:rPr>
            </w:pPr>
          </w:p>
          <w:p w14:paraId="275109F1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Preferences</w:t>
            </w:r>
          </w:p>
        </w:tc>
        <w:tc>
          <w:tcPr>
            <w:tcW w:w="6039" w:type="dxa"/>
            <w:gridSpan w:val="5"/>
          </w:tcPr>
          <w:p w14:paraId="6AF73C9D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Number of </w:t>
            </w:r>
            <w:r w:rsidRPr="001D6E6F">
              <w:rPr>
                <w:smallCaps/>
                <w:lang w:val="en-US"/>
              </w:rPr>
              <w:t>mp</w:t>
            </w:r>
            <w:r>
              <w:rPr>
                <w:lang w:val="en-US"/>
              </w:rPr>
              <w:t>s</w:t>
            </w:r>
          </w:p>
        </w:tc>
      </w:tr>
      <w:tr w:rsidR="00176938" w14:paraId="2D6B90DD" w14:textId="77777777" w:rsidTr="00176938">
        <w:tc>
          <w:tcPr>
            <w:tcW w:w="2014" w:type="dxa"/>
            <w:vMerge/>
          </w:tcPr>
          <w:p w14:paraId="26F80923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07" w:type="dxa"/>
          </w:tcPr>
          <w:p w14:paraId="14835A09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08" w:type="dxa"/>
          </w:tcPr>
          <w:p w14:paraId="0E21C857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08" w:type="dxa"/>
          </w:tcPr>
          <w:p w14:paraId="410F6681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08" w:type="dxa"/>
          </w:tcPr>
          <w:p w14:paraId="06DC45D9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8" w:type="dxa"/>
          </w:tcPr>
          <w:p w14:paraId="4B704749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76938" w14:paraId="0774B476" w14:textId="77777777" w:rsidTr="00176938">
        <w:tc>
          <w:tcPr>
            <w:tcW w:w="2014" w:type="dxa"/>
          </w:tcPr>
          <w:p w14:paraId="12A143DB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3104B">
              <w:rPr>
                <w:vertAlign w:val="superscript"/>
                <w:lang w:val="en-US"/>
              </w:rPr>
              <w:t>st</w:t>
            </w:r>
          </w:p>
        </w:tc>
        <w:tc>
          <w:tcPr>
            <w:tcW w:w="1207" w:type="dxa"/>
          </w:tcPr>
          <w:p w14:paraId="4FB4ECAB" w14:textId="77777777" w:rsidR="00176938" w:rsidRPr="0076662B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76662B">
              <w:rPr>
                <w:b/>
                <w:i/>
                <w:lang w:val="en-US"/>
              </w:rPr>
              <w:t>A</w:t>
            </w:r>
          </w:p>
        </w:tc>
        <w:tc>
          <w:tcPr>
            <w:tcW w:w="1208" w:type="dxa"/>
          </w:tcPr>
          <w:p w14:paraId="6AE83A3B" w14:textId="77777777" w:rsidR="00176938" w:rsidRPr="0076662B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76662B">
              <w:rPr>
                <w:b/>
                <w:i/>
                <w:lang w:val="en-US"/>
              </w:rPr>
              <w:t>B</w:t>
            </w:r>
          </w:p>
        </w:tc>
        <w:tc>
          <w:tcPr>
            <w:tcW w:w="1208" w:type="dxa"/>
          </w:tcPr>
          <w:p w14:paraId="6A0EC8AA" w14:textId="77777777" w:rsidR="00176938" w:rsidRPr="0076662B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76662B">
              <w:rPr>
                <w:b/>
                <w:i/>
                <w:lang w:val="en-US"/>
              </w:rPr>
              <w:t>C</w:t>
            </w:r>
          </w:p>
        </w:tc>
        <w:tc>
          <w:tcPr>
            <w:tcW w:w="1208" w:type="dxa"/>
          </w:tcPr>
          <w:p w14:paraId="54351CDD" w14:textId="77777777" w:rsidR="00176938" w:rsidRPr="0076662B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</w:t>
            </w:r>
          </w:p>
        </w:tc>
        <w:tc>
          <w:tcPr>
            <w:tcW w:w="1208" w:type="dxa"/>
          </w:tcPr>
          <w:p w14:paraId="14A134D6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</w:p>
        </w:tc>
      </w:tr>
      <w:tr w:rsidR="00176938" w14:paraId="05E9A978" w14:textId="77777777" w:rsidTr="00176938">
        <w:tc>
          <w:tcPr>
            <w:tcW w:w="2014" w:type="dxa"/>
          </w:tcPr>
          <w:p w14:paraId="233BC79E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C3104B">
              <w:rPr>
                <w:vertAlign w:val="superscript"/>
                <w:lang w:val="en-US"/>
              </w:rPr>
              <w:t>nd</w:t>
            </w:r>
          </w:p>
        </w:tc>
        <w:tc>
          <w:tcPr>
            <w:tcW w:w="1207" w:type="dxa"/>
          </w:tcPr>
          <w:p w14:paraId="4765CD71" w14:textId="77777777" w:rsidR="00176938" w:rsidRPr="0076662B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</w:t>
            </w:r>
          </w:p>
        </w:tc>
        <w:tc>
          <w:tcPr>
            <w:tcW w:w="1208" w:type="dxa"/>
          </w:tcPr>
          <w:p w14:paraId="2787481C" w14:textId="77777777" w:rsidR="00176938" w:rsidRPr="0076662B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</w:p>
        </w:tc>
        <w:tc>
          <w:tcPr>
            <w:tcW w:w="1208" w:type="dxa"/>
          </w:tcPr>
          <w:p w14:paraId="0BE62EC5" w14:textId="75F245FC" w:rsidR="00176938" w:rsidRPr="0076662B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</w:t>
            </w:r>
          </w:p>
        </w:tc>
        <w:tc>
          <w:tcPr>
            <w:tcW w:w="1208" w:type="dxa"/>
          </w:tcPr>
          <w:p w14:paraId="189CF1D1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</w:p>
        </w:tc>
        <w:tc>
          <w:tcPr>
            <w:tcW w:w="1208" w:type="dxa"/>
          </w:tcPr>
          <w:p w14:paraId="57F5A5E2" w14:textId="45346B5E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</w:t>
            </w:r>
          </w:p>
        </w:tc>
      </w:tr>
      <w:tr w:rsidR="00176938" w14:paraId="102B22A4" w14:textId="77777777" w:rsidTr="00176938">
        <w:tc>
          <w:tcPr>
            <w:tcW w:w="2014" w:type="dxa"/>
          </w:tcPr>
          <w:p w14:paraId="70171651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C3104B">
              <w:rPr>
                <w:vertAlign w:val="superscript"/>
                <w:lang w:val="en-US"/>
              </w:rPr>
              <w:t>rd</w:t>
            </w:r>
          </w:p>
        </w:tc>
        <w:tc>
          <w:tcPr>
            <w:tcW w:w="1207" w:type="dxa"/>
          </w:tcPr>
          <w:p w14:paraId="40C00455" w14:textId="77777777" w:rsidR="00176938" w:rsidRPr="0076662B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</w:p>
        </w:tc>
        <w:tc>
          <w:tcPr>
            <w:tcW w:w="1208" w:type="dxa"/>
          </w:tcPr>
          <w:p w14:paraId="217301BB" w14:textId="77777777" w:rsidR="00176938" w:rsidRPr="0076662B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</w:p>
        </w:tc>
        <w:tc>
          <w:tcPr>
            <w:tcW w:w="1208" w:type="dxa"/>
          </w:tcPr>
          <w:p w14:paraId="54161609" w14:textId="6A73D472" w:rsidR="00176938" w:rsidRPr="0076662B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</w:t>
            </w:r>
          </w:p>
        </w:tc>
        <w:tc>
          <w:tcPr>
            <w:tcW w:w="1208" w:type="dxa"/>
          </w:tcPr>
          <w:p w14:paraId="6E582C76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</w:p>
        </w:tc>
        <w:tc>
          <w:tcPr>
            <w:tcW w:w="1208" w:type="dxa"/>
          </w:tcPr>
          <w:p w14:paraId="47AE98DD" w14:textId="0707C001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</w:t>
            </w:r>
          </w:p>
        </w:tc>
      </w:tr>
      <w:tr w:rsidR="00176938" w14:paraId="6A4F69F2" w14:textId="77777777" w:rsidTr="00176938">
        <w:trPr>
          <w:trHeight w:val="90"/>
        </w:trPr>
        <w:tc>
          <w:tcPr>
            <w:tcW w:w="2014" w:type="dxa"/>
          </w:tcPr>
          <w:p w14:paraId="61DCA493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DF685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07" w:type="dxa"/>
          </w:tcPr>
          <w:p w14:paraId="68A281AD" w14:textId="77777777" w:rsidR="00176938" w:rsidRPr="0076662B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</w:p>
        </w:tc>
        <w:tc>
          <w:tcPr>
            <w:tcW w:w="1208" w:type="dxa"/>
          </w:tcPr>
          <w:p w14:paraId="3D55C7BA" w14:textId="77777777" w:rsidR="00176938" w:rsidRPr="0076662B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</w:t>
            </w:r>
          </w:p>
        </w:tc>
        <w:tc>
          <w:tcPr>
            <w:tcW w:w="1208" w:type="dxa"/>
          </w:tcPr>
          <w:p w14:paraId="1EDC0A68" w14:textId="78AA1C03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</w:t>
            </w:r>
          </w:p>
        </w:tc>
        <w:tc>
          <w:tcPr>
            <w:tcW w:w="1208" w:type="dxa"/>
          </w:tcPr>
          <w:p w14:paraId="7A87F778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</w:t>
            </w:r>
          </w:p>
        </w:tc>
        <w:tc>
          <w:tcPr>
            <w:tcW w:w="1208" w:type="dxa"/>
          </w:tcPr>
          <w:p w14:paraId="4D2D9F91" w14:textId="4F5DAB72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</w:t>
            </w:r>
          </w:p>
        </w:tc>
      </w:tr>
      <w:tr w:rsidR="00176938" w14:paraId="15844252" w14:textId="77777777" w:rsidTr="00176938">
        <w:trPr>
          <w:trHeight w:val="90"/>
        </w:trPr>
        <w:tc>
          <w:tcPr>
            <w:tcW w:w="2014" w:type="dxa"/>
          </w:tcPr>
          <w:p w14:paraId="03A054D1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48107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07" w:type="dxa"/>
          </w:tcPr>
          <w:p w14:paraId="38E2789E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</w:t>
            </w:r>
          </w:p>
        </w:tc>
        <w:tc>
          <w:tcPr>
            <w:tcW w:w="1208" w:type="dxa"/>
          </w:tcPr>
          <w:p w14:paraId="633A230F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</w:t>
            </w:r>
          </w:p>
        </w:tc>
        <w:tc>
          <w:tcPr>
            <w:tcW w:w="1208" w:type="dxa"/>
          </w:tcPr>
          <w:p w14:paraId="485FD23C" w14:textId="31018FEF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</w:t>
            </w:r>
          </w:p>
        </w:tc>
        <w:tc>
          <w:tcPr>
            <w:tcW w:w="1208" w:type="dxa"/>
          </w:tcPr>
          <w:p w14:paraId="1F113532" w14:textId="77777777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</w:t>
            </w:r>
          </w:p>
        </w:tc>
        <w:tc>
          <w:tcPr>
            <w:tcW w:w="1208" w:type="dxa"/>
          </w:tcPr>
          <w:p w14:paraId="72327A21" w14:textId="57872062" w:rsidR="00176938" w:rsidRDefault="00176938" w:rsidP="001769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</w:t>
            </w:r>
          </w:p>
        </w:tc>
      </w:tr>
    </w:tbl>
    <w:p w14:paraId="0DF100DC" w14:textId="77777777" w:rsidR="00176938" w:rsidRPr="00012E99" w:rsidRDefault="00176938" w:rsidP="0017693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CAA5428" w14:textId="23280618" w:rsidR="00756B82" w:rsidRDefault="00176938" w:rsidP="0076662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W</w:t>
      </w:r>
      <w:r w:rsidR="00C87794">
        <w:rPr>
          <w:lang w:val="en-US"/>
        </w:rPr>
        <w:t xml:space="preserve">ith </w:t>
      </w:r>
      <w:r>
        <w:rPr>
          <w:lang w:val="en-US"/>
        </w:rPr>
        <w:t>over 25</w:t>
      </w:r>
      <w:r w:rsidR="00245DD6">
        <w:rPr>
          <w:lang w:val="en-US"/>
        </w:rPr>
        <w:t>%</w:t>
      </w:r>
      <w:r w:rsidR="00C87794">
        <w:rPr>
          <w:lang w:val="en-US"/>
        </w:rPr>
        <w:t xml:space="preserve"> partial votes, with so few participating fully in the democratic proce</w:t>
      </w:r>
      <w:r w:rsidR="00F33761">
        <w:rPr>
          <w:lang w:val="en-US"/>
        </w:rPr>
        <w:t xml:space="preserve">ss, </w:t>
      </w:r>
      <w:r w:rsidR="00964ABC">
        <w:rPr>
          <w:lang w:val="en-US"/>
        </w:rPr>
        <w:t xml:space="preserve">a cursory glance suggests </w:t>
      </w:r>
      <w:r w:rsidR="00F33761">
        <w:rPr>
          <w:lang w:val="en-US"/>
        </w:rPr>
        <w:t>that there is</w:t>
      </w:r>
      <w:r w:rsidR="00C87794">
        <w:rPr>
          <w:lang w:val="en-US"/>
        </w:rPr>
        <w:t xml:space="preserve"> no </w:t>
      </w:r>
      <w:r w:rsidR="001B0F29">
        <w:rPr>
          <w:lang w:val="en-US"/>
        </w:rPr>
        <w:t>real consensus.  T</w:t>
      </w:r>
      <w:r w:rsidR="00756B82">
        <w:rPr>
          <w:lang w:val="en-US"/>
        </w:rPr>
        <w:t>he outcomes are now:</w:t>
      </w:r>
    </w:p>
    <w:p w14:paraId="4247F189" w14:textId="77777777" w:rsidR="00245DD6" w:rsidRPr="00012E99" w:rsidRDefault="00245DD6" w:rsidP="00245DD6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75321FCC" w14:textId="49954C37" w:rsidR="00245DD6" w:rsidRDefault="00245DD6" w:rsidP="0076662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proofErr w:type="gramStart"/>
      <w:r>
        <w:rPr>
          <w:lang w:val="en-US"/>
        </w:rPr>
        <w:t>plurality</w:t>
      </w:r>
      <w:proofErr w:type="gramEnd"/>
      <w:r>
        <w:rPr>
          <w:lang w:val="en-US"/>
        </w:rPr>
        <w:t xml:space="preserve"> voting</w:t>
      </w:r>
      <w:r>
        <w:rPr>
          <w:lang w:val="en-US"/>
        </w:rPr>
        <w:tab/>
        <w:t xml:space="preserve">still </w:t>
      </w:r>
      <w:r w:rsidRPr="00245DD6">
        <w:rPr>
          <w:b/>
          <w:i/>
          <w:lang w:val="en-US"/>
        </w:rPr>
        <w:t>A</w:t>
      </w:r>
      <w:r w:rsidR="00964ABC">
        <w:rPr>
          <w:lang w:val="en-US"/>
        </w:rPr>
        <w:t xml:space="preserve"> by 5</w:t>
      </w:r>
      <w:r w:rsidR="00F33761">
        <w:rPr>
          <w:lang w:val="en-US"/>
        </w:rPr>
        <w:t xml:space="preserve"> to </w:t>
      </w:r>
      <w:r w:rsidR="00F33761" w:rsidRPr="00F33761">
        <w:rPr>
          <w:b/>
          <w:i/>
          <w:lang w:val="en-US"/>
        </w:rPr>
        <w:t>B</w:t>
      </w:r>
      <w:r w:rsidR="00964ABC">
        <w:rPr>
          <w:lang w:val="en-US"/>
        </w:rPr>
        <w:t>’s 4</w:t>
      </w:r>
      <w:r w:rsidR="00F33761">
        <w:rPr>
          <w:lang w:val="en-US"/>
        </w:rPr>
        <w:t xml:space="preserve">, </w:t>
      </w:r>
      <w:r w:rsidR="00F33761" w:rsidRPr="00F33761">
        <w:rPr>
          <w:b/>
          <w:i/>
          <w:lang w:val="en-US"/>
        </w:rPr>
        <w:t>C</w:t>
      </w:r>
      <w:r w:rsidR="00964ABC">
        <w:rPr>
          <w:lang w:val="en-US"/>
        </w:rPr>
        <w:t xml:space="preserve">’s 3, </w:t>
      </w:r>
      <w:r w:rsidR="00964ABC" w:rsidRPr="00964ABC">
        <w:rPr>
          <w:b/>
          <w:i/>
          <w:lang w:val="en-US"/>
        </w:rPr>
        <w:t>D</w:t>
      </w:r>
      <w:r w:rsidR="00964ABC">
        <w:rPr>
          <w:lang w:val="en-US"/>
        </w:rPr>
        <w:t>’s 2</w:t>
      </w:r>
      <w:r w:rsidR="00F33761">
        <w:rPr>
          <w:lang w:val="en-US"/>
        </w:rPr>
        <w:t xml:space="preserve"> and </w:t>
      </w:r>
      <w:r w:rsidR="00964ABC">
        <w:rPr>
          <w:b/>
          <w:i/>
          <w:lang w:val="en-US"/>
        </w:rPr>
        <w:t>E</w:t>
      </w:r>
      <w:r w:rsidR="00F33761">
        <w:rPr>
          <w:lang w:val="en-US"/>
        </w:rPr>
        <w:t>’s 1.</w:t>
      </w:r>
    </w:p>
    <w:p w14:paraId="5C123A00" w14:textId="77777777" w:rsidR="00245DD6" w:rsidRPr="00012E99" w:rsidRDefault="00245DD6" w:rsidP="00245DD6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346B4614" w14:textId="74E206D9" w:rsidR="00245DD6" w:rsidRDefault="00126314" w:rsidP="0076662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 w:rsidRPr="00126314">
        <w:rPr>
          <w:smallCaps/>
          <w:lang w:val="en-US"/>
        </w:rPr>
        <w:t>trs</w:t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 w:rsidR="00245DD6">
        <w:rPr>
          <w:lang w:val="en-US"/>
        </w:rPr>
        <w:tab/>
        <w:t xml:space="preserve">still </w:t>
      </w:r>
      <w:r w:rsidR="00245DD6" w:rsidRPr="00245DD6">
        <w:rPr>
          <w:b/>
          <w:i/>
          <w:lang w:val="en-US"/>
        </w:rPr>
        <w:t>B</w:t>
      </w:r>
      <w:r w:rsidR="00F33761">
        <w:rPr>
          <w:b/>
          <w:i/>
          <w:lang w:val="en-US"/>
        </w:rPr>
        <w:t xml:space="preserve"> </w:t>
      </w:r>
      <w:r w:rsidR="00F33761">
        <w:rPr>
          <w:lang w:val="en-US"/>
        </w:rPr>
        <w:t xml:space="preserve">by 6 to </w:t>
      </w:r>
      <w:r w:rsidR="00964ABC">
        <w:rPr>
          <w:b/>
          <w:i/>
          <w:lang w:val="en-US"/>
        </w:rPr>
        <w:t>A</w:t>
      </w:r>
      <w:r w:rsidR="00964ABC">
        <w:rPr>
          <w:lang w:val="en-US"/>
        </w:rPr>
        <w:t>’s 5</w:t>
      </w:r>
      <w:r w:rsidR="00F33761">
        <w:rPr>
          <w:lang w:val="en-US"/>
        </w:rPr>
        <w:t>.</w:t>
      </w:r>
    </w:p>
    <w:p w14:paraId="2D716C5B" w14:textId="77777777" w:rsidR="00245DD6" w:rsidRPr="00012E99" w:rsidRDefault="00245DD6" w:rsidP="00245DD6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136029B3" w14:textId="7159DCF4" w:rsidR="00756B82" w:rsidRDefault="00756B82" w:rsidP="0076662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3658DA">
        <w:rPr>
          <w:smallCaps/>
          <w:lang w:val="en-US"/>
        </w:rPr>
        <w:t>av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245DD6">
        <w:rPr>
          <w:lang w:val="en-US"/>
        </w:rPr>
        <w:tab/>
      </w:r>
      <w:r w:rsidR="00245DD6">
        <w:rPr>
          <w:lang w:val="en-US"/>
        </w:rPr>
        <w:tab/>
      </w:r>
      <w:r w:rsidR="00964ABC">
        <w:rPr>
          <w:b/>
          <w:i/>
          <w:lang w:val="en-US"/>
        </w:rPr>
        <w:t>C</w:t>
      </w:r>
      <w:r w:rsidR="00964ABC">
        <w:rPr>
          <w:lang w:val="en-US"/>
        </w:rPr>
        <w:t xml:space="preserve"> by 9</w:t>
      </w:r>
      <w:r>
        <w:rPr>
          <w:lang w:val="en-US"/>
        </w:rPr>
        <w:t xml:space="preserve"> to </w:t>
      </w:r>
      <w:r>
        <w:rPr>
          <w:b/>
          <w:i/>
          <w:lang w:val="en-US"/>
        </w:rPr>
        <w:t>A</w:t>
      </w:r>
      <w:r w:rsidR="00964ABC">
        <w:rPr>
          <w:lang w:val="en-US"/>
        </w:rPr>
        <w:t>’s 5</w:t>
      </w:r>
      <w:r>
        <w:rPr>
          <w:lang w:val="en-US"/>
        </w:rPr>
        <w:t>.</w:t>
      </w:r>
      <w:proofErr w:type="gramEnd"/>
    </w:p>
    <w:p w14:paraId="50D46994" w14:textId="77777777" w:rsidR="003D6464" w:rsidRPr="00012E99" w:rsidRDefault="003D6464" w:rsidP="003D6464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541229F9" w14:textId="4624E1F0" w:rsidR="00245DD6" w:rsidRDefault="00756B82" w:rsidP="0076662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 w:rsidRPr="003658DA">
        <w:rPr>
          <w:smallCaps/>
          <w:lang w:val="en-US"/>
        </w:rPr>
        <w:t>bc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245DD6">
        <w:rPr>
          <w:lang w:val="en-US"/>
        </w:rPr>
        <w:tab/>
      </w:r>
      <w:r w:rsidR="00245DD6">
        <w:rPr>
          <w:lang w:val="en-US"/>
        </w:rPr>
        <w:tab/>
      </w:r>
      <w:r w:rsidRPr="003658DA">
        <w:rPr>
          <w:b/>
          <w:i/>
          <w:lang w:val="en-US"/>
        </w:rPr>
        <w:t>A</w:t>
      </w:r>
      <w:r w:rsidR="00964ABC">
        <w:rPr>
          <w:lang w:val="en-US"/>
        </w:rPr>
        <w:t xml:space="preserve"> 35</w:t>
      </w:r>
      <w:r>
        <w:rPr>
          <w:lang w:val="en-US"/>
        </w:rPr>
        <w:t xml:space="preserve">, </w:t>
      </w:r>
      <w:r w:rsidRPr="003658DA">
        <w:rPr>
          <w:b/>
          <w:i/>
          <w:lang w:val="en-US"/>
        </w:rPr>
        <w:t xml:space="preserve">B </w:t>
      </w:r>
      <w:r w:rsidR="00964ABC">
        <w:rPr>
          <w:lang w:val="en-US"/>
        </w:rPr>
        <w:t>29</w:t>
      </w:r>
      <w:r>
        <w:rPr>
          <w:lang w:val="en-US"/>
        </w:rPr>
        <w:t xml:space="preserve">, </w:t>
      </w:r>
      <w:r w:rsidRPr="003658DA">
        <w:rPr>
          <w:b/>
          <w:i/>
          <w:lang w:val="en-US"/>
        </w:rPr>
        <w:t>C</w:t>
      </w:r>
      <w:r w:rsidR="00964ABC">
        <w:rPr>
          <w:lang w:val="en-US"/>
        </w:rPr>
        <w:t xml:space="preserve"> 47, </w:t>
      </w:r>
      <w:r w:rsidRPr="003658DA">
        <w:rPr>
          <w:b/>
          <w:i/>
          <w:lang w:val="en-US"/>
        </w:rPr>
        <w:t>D</w:t>
      </w:r>
      <w:r w:rsidR="00964ABC">
        <w:rPr>
          <w:lang w:val="en-US"/>
        </w:rPr>
        <w:t xml:space="preserve"> 34 and </w:t>
      </w:r>
      <w:r w:rsidR="00964ABC" w:rsidRPr="00964ABC">
        <w:rPr>
          <w:b/>
          <w:i/>
          <w:lang w:val="en-US"/>
        </w:rPr>
        <w:t xml:space="preserve">E </w:t>
      </w:r>
      <w:r w:rsidR="00964ABC">
        <w:rPr>
          <w:lang w:val="en-US"/>
        </w:rPr>
        <w:t>40</w:t>
      </w:r>
      <w:r>
        <w:rPr>
          <w:lang w:val="en-US"/>
        </w:rPr>
        <w:t xml:space="preserve">, so the winner </w:t>
      </w:r>
      <w:r w:rsidR="003658DA">
        <w:rPr>
          <w:lang w:val="en-US"/>
        </w:rPr>
        <w:t xml:space="preserve">is </w:t>
      </w:r>
      <w:r w:rsidR="00964ABC" w:rsidRPr="00964ABC">
        <w:rPr>
          <w:b/>
          <w:i/>
          <w:lang w:val="en-US"/>
        </w:rPr>
        <w:t>C</w:t>
      </w:r>
      <w:r w:rsidR="003658DA">
        <w:rPr>
          <w:lang w:val="en-US"/>
        </w:rPr>
        <w:t>.</w:t>
      </w:r>
      <w:r w:rsidR="00C24D54">
        <w:rPr>
          <w:lang w:val="en-US"/>
        </w:rPr>
        <w:t xml:space="preserve">    </w:t>
      </w:r>
      <w:r w:rsidR="00245DD6">
        <w:rPr>
          <w:lang w:val="en-US"/>
        </w:rPr>
        <w:t xml:space="preserve">In contrast, </w:t>
      </w:r>
    </w:p>
    <w:p w14:paraId="7FE33644" w14:textId="77777777" w:rsidR="003D6464" w:rsidRPr="00012E99" w:rsidRDefault="003D6464" w:rsidP="003D6464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25EEC43" w14:textId="16F7FBB2" w:rsidR="003658DA" w:rsidRPr="00964ABC" w:rsidRDefault="003658DA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 w:rsidRPr="003658DA">
        <w:rPr>
          <w:smallCaps/>
          <w:lang w:val="en-US"/>
        </w:rPr>
        <w:t>mbc</w:t>
      </w:r>
      <w:r>
        <w:rPr>
          <w:lang w:val="en-US"/>
        </w:rPr>
        <w:tab/>
      </w:r>
      <w:r w:rsidR="00245DD6">
        <w:rPr>
          <w:lang w:val="en-US"/>
        </w:rPr>
        <w:tab/>
      </w:r>
      <w:r w:rsidR="00245DD6">
        <w:rPr>
          <w:lang w:val="en-US"/>
        </w:rPr>
        <w:tab/>
      </w:r>
      <w:r w:rsidRPr="003658DA">
        <w:rPr>
          <w:b/>
          <w:i/>
          <w:lang w:val="en-US"/>
        </w:rPr>
        <w:t>A</w:t>
      </w:r>
      <w:r w:rsidR="00964ABC">
        <w:rPr>
          <w:lang w:val="en-US"/>
        </w:rPr>
        <w:t xml:space="preserve"> 35</w:t>
      </w:r>
      <w:r>
        <w:rPr>
          <w:lang w:val="en-US"/>
        </w:rPr>
        <w:t xml:space="preserve">, </w:t>
      </w:r>
      <w:r w:rsidRPr="003658DA">
        <w:rPr>
          <w:b/>
          <w:i/>
          <w:lang w:val="en-US"/>
        </w:rPr>
        <w:t xml:space="preserve">B </w:t>
      </w:r>
      <w:r w:rsidR="00964ABC">
        <w:rPr>
          <w:lang w:val="en-US"/>
        </w:rPr>
        <w:t>29</w:t>
      </w:r>
      <w:r>
        <w:rPr>
          <w:lang w:val="en-US"/>
        </w:rPr>
        <w:t xml:space="preserve">, </w:t>
      </w:r>
      <w:r w:rsidRPr="003658DA">
        <w:rPr>
          <w:b/>
          <w:i/>
          <w:lang w:val="en-US"/>
        </w:rPr>
        <w:t>C</w:t>
      </w:r>
      <w:r w:rsidR="00964ABC">
        <w:rPr>
          <w:lang w:val="en-US"/>
        </w:rPr>
        <w:t xml:space="preserve"> 35,</w:t>
      </w:r>
      <w:r>
        <w:rPr>
          <w:lang w:val="en-US"/>
        </w:rPr>
        <w:t xml:space="preserve"> </w:t>
      </w:r>
      <w:r w:rsidR="00964ABC" w:rsidRPr="003658DA">
        <w:rPr>
          <w:b/>
          <w:i/>
          <w:lang w:val="en-US"/>
        </w:rPr>
        <w:t>D</w:t>
      </w:r>
      <w:r w:rsidR="00964ABC">
        <w:rPr>
          <w:lang w:val="en-US"/>
        </w:rPr>
        <w:t xml:space="preserve"> 34 and </w:t>
      </w:r>
      <w:r w:rsidR="00964ABC" w:rsidRPr="00964ABC">
        <w:rPr>
          <w:b/>
          <w:i/>
          <w:lang w:val="en-US"/>
        </w:rPr>
        <w:t xml:space="preserve">E </w:t>
      </w:r>
      <w:r w:rsidR="00964ABC">
        <w:rPr>
          <w:lang w:val="en-US"/>
        </w:rPr>
        <w:t xml:space="preserve">36, </w:t>
      </w:r>
      <w:r>
        <w:rPr>
          <w:lang w:val="en-US"/>
        </w:rPr>
        <w:t xml:space="preserve">so the winner is </w:t>
      </w:r>
      <w:r w:rsidR="00964ABC">
        <w:rPr>
          <w:b/>
          <w:i/>
          <w:lang w:val="en-US"/>
        </w:rPr>
        <w:t>E</w:t>
      </w:r>
      <w:r w:rsidR="00964ABC" w:rsidRPr="00964ABC">
        <w:rPr>
          <w:lang w:val="en-US"/>
        </w:rPr>
        <w:t>… just</w:t>
      </w:r>
      <w:r w:rsidRPr="00964ABC">
        <w:rPr>
          <w:lang w:val="en-US"/>
        </w:rPr>
        <w:t>.</w:t>
      </w:r>
      <w:r w:rsidR="007D7F0F">
        <w:rPr>
          <w:lang w:val="en-US"/>
        </w:rPr>
        <w:t xml:space="preserve">  Its margin of victory was much bigger, though, when its supporters cast full ballots.</w:t>
      </w:r>
    </w:p>
    <w:p w14:paraId="4AA5D74C" w14:textId="77777777" w:rsidR="003D6464" w:rsidRPr="00964ABC" w:rsidRDefault="003D6464" w:rsidP="003D6464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19A07D9B" w14:textId="633DA68C" w:rsidR="003658DA" w:rsidRDefault="003658DA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Condorcet</w:t>
      </w:r>
      <w:r>
        <w:rPr>
          <w:lang w:val="en-US"/>
        </w:rPr>
        <w:tab/>
      </w:r>
      <w:r w:rsidR="00245DD6">
        <w:rPr>
          <w:lang w:val="en-US"/>
        </w:rPr>
        <w:tab/>
      </w:r>
      <w:r w:rsidR="00245DD6">
        <w:rPr>
          <w:lang w:val="en-US"/>
        </w:rPr>
        <w:tab/>
      </w:r>
      <w:r w:rsidRPr="003658DA">
        <w:rPr>
          <w:b/>
          <w:i/>
          <w:lang w:val="en-US"/>
        </w:rPr>
        <w:t>A</w:t>
      </w:r>
      <w:proofErr w:type="gramStart"/>
      <w:r w:rsidRPr="003658DA">
        <w:rPr>
          <w:b/>
          <w:i/>
          <w:lang w:val="en-US"/>
        </w:rPr>
        <w:t>:B</w:t>
      </w:r>
      <w:proofErr w:type="gramEnd"/>
      <w:r w:rsidR="00C24D54">
        <w:rPr>
          <w:lang w:val="en-US"/>
        </w:rPr>
        <w:t xml:space="preserve"> = 5</w:t>
      </w:r>
      <w:r>
        <w:rPr>
          <w:lang w:val="en-US"/>
        </w:rPr>
        <w:t xml:space="preserve">:6, </w:t>
      </w:r>
      <w:r w:rsidRPr="003658DA">
        <w:rPr>
          <w:b/>
          <w:i/>
          <w:lang w:val="en-US"/>
        </w:rPr>
        <w:t>A:C</w:t>
      </w:r>
      <w:r w:rsidR="00C24D54">
        <w:rPr>
          <w:lang w:val="en-US"/>
        </w:rPr>
        <w:t xml:space="preserve"> = 5:9</w:t>
      </w:r>
      <w:r>
        <w:rPr>
          <w:lang w:val="en-US"/>
        </w:rPr>
        <w:t xml:space="preserve">, </w:t>
      </w:r>
      <w:r w:rsidRPr="003658DA">
        <w:rPr>
          <w:b/>
          <w:i/>
          <w:lang w:val="en-US"/>
        </w:rPr>
        <w:t>A:D</w:t>
      </w:r>
      <w:r w:rsidR="00C24D54">
        <w:rPr>
          <w:lang w:val="en-US"/>
        </w:rPr>
        <w:t xml:space="preserve"> = 9:2</w:t>
      </w:r>
      <w:r>
        <w:rPr>
          <w:lang w:val="en-US"/>
        </w:rPr>
        <w:t xml:space="preserve">, </w:t>
      </w:r>
      <w:r w:rsidR="00C24D54" w:rsidRPr="003658DA">
        <w:rPr>
          <w:b/>
          <w:i/>
          <w:lang w:val="en-US"/>
        </w:rPr>
        <w:t>A:D</w:t>
      </w:r>
      <w:r w:rsidR="00C24D54">
        <w:rPr>
          <w:lang w:val="en-US"/>
        </w:rPr>
        <w:t xml:space="preserve"> = 5:7, </w:t>
      </w:r>
      <w:r w:rsidRPr="003658DA">
        <w:rPr>
          <w:b/>
          <w:i/>
          <w:lang w:val="en-US"/>
        </w:rPr>
        <w:t>B:C</w:t>
      </w:r>
      <w:r w:rsidR="00C24D54">
        <w:rPr>
          <w:lang w:val="en-US"/>
        </w:rPr>
        <w:t xml:space="preserve"> = 4:10</w:t>
      </w:r>
      <w:r>
        <w:rPr>
          <w:lang w:val="en-US"/>
        </w:rPr>
        <w:t xml:space="preserve">, </w:t>
      </w:r>
      <w:r w:rsidRPr="003658DA">
        <w:rPr>
          <w:b/>
          <w:i/>
          <w:lang w:val="en-US"/>
        </w:rPr>
        <w:t>B:D</w:t>
      </w:r>
      <w:r w:rsidR="00C24D54">
        <w:rPr>
          <w:lang w:val="en-US"/>
        </w:rPr>
        <w:t xml:space="preserve">  = 4:7</w:t>
      </w:r>
      <w:r>
        <w:rPr>
          <w:lang w:val="en-US"/>
        </w:rPr>
        <w:t xml:space="preserve">, </w:t>
      </w:r>
      <w:r w:rsidR="00C24D54" w:rsidRPr="003658DA">
        <w:rPr>
          <w:b/>
          <w:i/>
          <w:lang w:val="en-US"/>
        </w:rPr>
        <w:t>B:D</w:t>
      </w:r>
      <w:r w:rsidR="00C24D54">
        <w:rPr>
          <w:lang w:val="en-US"/>
        </w:rPr>
        <w:t xml:space="preserve">  = 4:8, </w:t>
      </w:r>
      <w:r w:rsidRPr="003658DA">
        <w:rPr>
          <w:b/>
          <w:i/>
          <w:lang w:val="en-US"/>
        </w:rPr>
        <w:t>C:D</w:t>
      </w:r>
      <w:r w:rsidR="00C24D54">
        <w:rPr>
          <w:lang w:val="en-US"/>
        </w:rPr>
        <w:t xml:space="preserve"> = 7:7</w:t>
      </w:r>
      <w:r>
        <w:rPr>
          <w:lang w:val="en-US"/>
        </w:rPr>
        <w:t xml:space="preserve">, </w:t>
      </w:r>
      <w:r w:rsidR="00C24D54" w:rsidRPr="003658DA">
        <w:rPr>
          <w:b/>
          <w:i/>
          <w:lang w:val="en-US"/>
        </w:rPr>
        <w:t>C:</w:t>
      </w:r>
      <w:r w:rsidR="00C24D54">
        <w:rPr>
          <w:b/>
          <w:i/>
          <w:lang w:val="en-US"/>
        </w:rPr>
        <w:t>E</w:t>
      </w:r>
      <w:r w:rsidR="00C24D54">
        <w:rPr>
          <w:lang w:val="en-US"/>
        </w:rPr>
        <w:t xml:space="preserve"> = 7:8, </w:t>
      </w:r>
      <w:r w:rsidR="00C24D54">
        <w:rPr>
          <w:b/>
          <w:i/>
          <w:lang w:val="en-US"/>
        </w:rPr>
        <w:t>D</w:t>
      </w:r>
      <w:r w:rsidR="00C24D54" w:rsidRPr="003658DA">
        <w:rPr>
          <w:b/>
          <w:i/>
          <w:lang w:val="en-US"/>
        </w:rPr>
        <w:t>:</w:t>
      </w:r>
      <w:r w:rsidR="00C24D54">
        <w:rPr>
          <w:b/>
          <w:i/>
          <w:lang w:val="en-US"/>
        </w:rPr>
        <w:t>E</w:t>
      </w:r>
      <w:r w:rsidR="00C24D54">
        <w:rPr>
          <w:lang w:val="en-US"/>
        </w:rPr>
        <w:t xml:space="preserve"> = 7:5, </w:t>
      </w:r>
      <w:r>
        <w:rPr>
          <w:lang w:val="en-US"/>
        </w:rPr>
        <w:t>so</w:t>
      </w:r>
      <w:r w:rsidR="00245DD6">
        <w:rPr>
          <w:lang w:val="en-US"/>
        </w:rPr>
        <w:t xml:space="preserve"> </w:t>
      </w:r>
      <w:r w:rsidR="00C24D54">
        <w:rPr>
          <w:b/>
          <w:i/>
          <w:lang w:val="en-US"/>
        </w:rPr>
        <w:t>E</w:t>
      </w:r>
      <w:r>
        <w:rPr>
          <w:lang w:val="en-US"/>
        </w:rPr>
        <w:t xml:space="preserve"> </w:t>
      </w:r>
      <w:r w:rsidR="007D7F0F">
        <w:rPr>
          <w:lang w:val="en-US"/>
        </w:rPr>
        <w:t xml:space="preserve">still </w:t>
      </w:r>
      <w:r>
        <w:rPr>
          <w:lang w:val="en-US"/>
        </w:rPr>
        <w:t>wins</w:t>
      </w:r>
      <w:r w:rsidR="00245DD6">
        <w:rPr>
          <w:lang w:val="en-US"/>
        </w:rPr>
        <w:t xml:space="preserve"> with</w:t>
      </w:r>
      <w:r w:rsidR="00C24D54">
        <w:rPr>
          <w:lang w:val="en-US"/>
        </w:rPr>
        <w:t xml:space="preserve"> 3</w:t>
      </w:r>
      <w:r w:rsidR="007D7F0F">
        <w:rPr>
          <w:lang w:val="en-US"/>
        </w:rPr>
        <w:t>… just</w:t>
      </w:r>
      <w:r>
        <w:rPr>
          <w:lang w:val="en-US"/>
        </w:rPr>
        <w:t xml:space="preserve">, </w:t>
      </w:r>
      <w:r w:rsidR="00245DD6">
        <w:rPr>
          <w:lang w:val="en-US"/>
        </w:rPr>
        <w:t xml:space="preserve">to </w:t>
      </w:r>
      <w:r w:rsidR="00C24D54">
        <w:rPr>
          <w:b/>
          <w:i/>
          <w:lang w:val="en-US"/>
        </w:rPr>
        <w:t>C/D</w:t>
      </w:r>
      <w:r w:rsidR="001D6E6F">
        <w:rPr>
          <w:lang w:val="en-US"/>
        </w:rPr>
        <w:t xml:space="preserve"> </w:t>
      </w:r>
      <w:r w:rsidR="00245DD6">
        <w:rPr>
          <w:lang w:val="en-US"/>
        </w:rPr>
        <w:t xml:space="preserve">on </w:t>
      </w:r>
      <w:r w:rsidR="001D6E6F">
        <w:rPr>
          <w:lang w:val="en-US"/>
        </w:rPr>
        <w:t>2</w:t>
      </w:r>
      <w:r w:rsidR="00C24D54">
        <w:rPr>
          <w:lang w:val="en-US"/>
        </w:rPr>
        <w:t>.5</w:t>
      </w:r>
      <w:r w:rsidR="001D6E6F">
        <w:rPr>
          <w:lang w:val="en-US"/>
        </w:rPr>
        <w:t>,</w:t>
      </w:r>
      <w:r w:rsidR="00C24D54">
        <w:rPr>
          <w:lang w:val="en-US"/>
        </w:rPr>
        <w:t xml:space="preserve"> and</w:t>
      </w:r>
      <w:r w:rsidR="001D6E6F">
        <w:rPr>
          <w:lang w:val="en-US"/>
        </w:rPr>
        <w:t xml:space="preserve"> </w:t>
      </w:r>
      <w:r w:rsidR="00C24D54">
        <w:rPr>
          <w:b/>
          <w:i/>
          <w:lang w:val="en-US"/>
        </w:rPr>
        <w:t>A/B</w:t>
      </w:r>
      <w:r w:rsidRPr="003B6EF6">
        <w:rPr>
          <w:b/>
          <w:i/>
          <w:lang w:val="en-US"/>
        </w:rPr>
        <w:t xml:space="preserve"> </w:t>
      </w:r>
      <w:r w:rsidR="00245DD6" w:rsidRPr="00245DD6">
        <w:rPr>
          <w:lang w:val="en-US"/>
        </w:rPr>
        <w:t>on</w:t>
      </w:r>
      <w:r w:rsidR="00245DD6">
        <w:rPr>
          <w:b/>
          <w:i/>
          <w:lang w:val="en-US"/>
        </w:rPr>
        <w:t xml:space="preserve"> </w:t>
      </w:r>
      <w:r>
        <w:rPr>
          <w:lang w:val="en-US"/>
        </w:rPr>
        <w:t>1</w:t>
      </w:r>
      <w:r w:rsidR="001D6E6F">
        <w:rPr>
          <w:lang w:val="en-US"/>
        </w:rPr>
        <w:t>.</w:t>
      </w:r>
    </w:p>
    <w:p w14:paraId="57415D8B" w14:textId="77777777" w:rsidR="003D6464" w:rsidRPr="00012E99" w:rsidRDefault="003D6464" w:rsidP="003D6464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04E5441E" w14:textId="47BA9630" w:rsidR="00245DD6" w:rsidRDefault="00245DD6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In </w:t>
      </w:r>
      <w:r w:rsidR="00C24D54">
        <w:rPr>
          <w:lang w:val="en-US"/>
        </w:rPr>
        <w:t>conclusion</w:t>
      </w:r>
      <w:r w:rsidR="007D7F0F">
        <w:rPr>
          <w:lang w:val="en-US"/>
        </w:rPr>
        <w:t xml:space="preserve">: </w:t>
      </w:r>
    </w:p>
    <w:p w14:paraId="47C748CE" w14:textId="77777777" w:rsidR="00343E37" w:rsidRPr="00012E99" w:rsidRDefault="00343E37" w:rsidP="00343E3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259A2011" w14:textId="60B642DA" w:rsidR="00343E37" w:rsidRDefault="00343E37" w:rsidP="00343E37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Plurality voting</w:t>
      </w:r>
      <w:r>
        <w:rPr>
          <w:lang w:val="en-US"/>
        </w:rPr>
        <w:tab/>
        <w:t xml:space="preserve">is hopeless; if </w:t>
      </w:r>
      <w:r w:rsidR="007D7F0F" w:rsidRPr="003D6464">
        <w:rPr>
          <w:smallCaps/>
          <w:lang w:val="en-US"/>
        </w:rPr>
        <w:t>mp</w:t>
      </w:r>
      <w:r w:rsidR="007D7F0F">
        <w:rPr>
          <w:lang w:val="en-US"/>
        </w:rPr>
        <w:t xml:space="preserve">s </w:t>
      </w:r>
      <w:r>
        <w:rPr>
          <w:lang w:val="en-US"/>
        </w:rPr>
        <w:t xml:space="preserve">are not saying what is their </w:t>
      </w:r>
      <w:r w:rsidR="007D7F0F">
        <w:rPr>
          <w:lang w:val="en-US"/>
        </w:rPr>
        <w:t xml:space="preserve">individual </w:t>
      </w:r>
      <w:r>
        <w:rPr>
          <w:lang w:val="en-US"/>
        </w:rPr>
        <w:t>compromise, we can’t find the collective compromise.</w:t>
      </w:r>
    </w:p>
    <w:p w14:paraId="5D018291" w14:textId="77777777" w:rsidR="007D7F0F" w:rsidRPr="00012E99" w:rsidRDefault="007D7F0F" w:rsidP="007D7F0F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21C021F3" w14:textId="36857936" w:rsidR="00343E37" w:rsidRDefault="00343E37" w:rsidP="00343E37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 w:rsidRPr="00126314">
        <w:rPr>
          <w:smallCaps/>
          <w:lang w:val="en-US"/>
        </w:rPr>
        <w:t>trs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D7F0F">
        <w:rPr>
          <w:lang w:val="en-US"/>
        </w:rPr>
        <w:t>gives</w:t>
      </w:r>
      <w:r>
        <w:rPr>
          <w:lang w:val="en-US"/>
        </w:rPr>
        <w:t xml:space="preserve"> an incentive to vote tactically in the first round.</w:t>
      </w:r>
    </w:p>
    <w:p w14:paraId="002F3838" w14:textId="77777777" w:rsidR="00343E37" w:rsidRPr="00012E99" w:rsidRDefault="00343E37" w:rsidP="00343E3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20FFA4C3" w14:textId="3987E1E3" w:rsidR="00343E37" w:rsidRDefault="00343E37" w:rsidP="00343E37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 w:rsidRPr="003658DA">
        <w:rPr>
          <w:smallCaps/>
          <w:lang w:val="en-US"/>
        </w:rPr>
        <w:t>av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D7F0F">
        <w:rPr>
          <w:lang w:val="en-US"/>
        </w:rPr>
        <w:t xml:space="preserve">is better; it </w:t>
      </w:r>
      <w:r>
        <w:rPr>
          <w:lang w:val="en-US"/>
        </w:rPr>
        <w:t xml:space="preserve">encourages the </w:t>
      </w:r>
      <w:r w:rsidRPr="00343E37">
        <w:rPr>
          <w:smallCaps/>
          <w:lang w:val="en-US"/>
        </w:rPr>
        <w:t>mp</w:t>
      </w:r>
      <w:r>
        <w:rPr>
          <w:lang w:val="en-US"/>
        </w:rPr>
        <w:t>s to cast some compromise preferences.</w:t>
      </w:r>
    </w:p>
    <w:p w14:paraId="7953CBFA" w14:textId="77777777" w:rsidR="00245DD6" w:rsidRPr="00012E99" w:rsidRDefault="00245DD6" w:rsidP="00245DD6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2C53A39" w14:textId="3A0CA7C8" w:rsidR="00245DD6" w:rsidRDefault="00343E37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 w:rsidRPr="00245DD6">
        <w:rPr>
          <w:smallCaps/>
          <w:lang w:val="en-US"/>
        </w:rPr>
        <w:t>bc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D7F0F">
        <w:rPr>
          <w:lang w:val="en-US"/>
        </w:rPr>
        <w:t>I</w:t>
      </w:r>
      <w:r w:rsidR="00245DD6">
        <w:rPr>
          <w:lang w:val="en-US"/>
        </w:rPr>
        <w:t>n a</w:t>
      </w:r>
      <w:bookmarkStart w:id="0" w:name="_GoBack"/>
      <w:bookmarkEnd w:id="0"/>
      <w:r w:rsidR="00245DD6">
        <w:rPr>
          <w:lang w:val="en-US"/>
        </w:rPr>
        <w:t xml:space="preserve"> really divided </w:t>
      </w:r>
      <w:r w:rsidR="007D7F0F">
        <w:rPr>
          <w:lang w:val="en-US"/>
        </w:rPr>
        <w:t>House</w:t>
      </w:r>
      <w:r w:rsidR="00245DD6">
        <w:rPr>
          <w:lang w:val="en-US"/>
        </w:rPr>
        <w:t xml:space="preserve">, the </w:t>
      </w:r>
      <w:r w:rsidR="00245DD6" w:rsidRPr="00245DD6">
        <w:rPr>
          <w:smallCaps/>
          <w:lang w:val="en-US"/>
        </w:rPr>
        <w:t>bc</w:t>
      </w:r>
      <w:r w:rsidR="00245DD6">
        <w:rPr>
          <w:lang w:val="en-US"/>
        </w:rPr>
        <w:t xml:space="preserve"> </w:t>
      </w:r>
      <w:r w:rsidR="003D6464">
        <w:rPr>
          <w:lang w:val="en-US"/>
        </w:rPr>
        <w:t>can deteriorat</w:t>
      </w:r>
      <w:r w:rsidR="00C24D54">
        <w:rPr>
          <w:lang w:val="en-US"/>
        </w:rPr>
        <w:t>e into a sort of plurality vote.</w:t>
      </w:r>
      <w:r w:rsidR="003D6464">
        <w:rPr>
          <w:lang w:val="en-US"/>
        </w:rPr>
        <w:t xml:space="preserve">  </w:t>
      </w:r>
    </w:p>
    <w:p w14:paraId="1EC53547" w14:textId="77777777" w:rsidR="00245DD6" w:rsidRPr="00012E99" w:rsidRDefault="00245DD6" w:rsidP="00245DD6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5C2096E9" w14:textId="31DB0691" w:rsidR="007D7F0F" w:rsidRDefault="003D6464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 w:rsidRPr="003D6464">
        <w:rPr>
          <w:smallCaps/>
          <w:lang w:val="en-US"/>
        </w:rPr>
        <w:t>mbc</w:t>
      </w:r>
      <w:r w:rsidR="00245DD6">
        <w:rPr>
          <w:lang w:val="en-US"/>
        </w:rPr>
        <w:t xml:space="preserve"> </w:t>
      </w:r>
      <w:r w:rsidR="00343E37">
        <w:rPr>
          <w:lang w:val="en-US"/>
        </w:rPr>
        <w:tab/>
      </w:r>
      <w:r w:rsidR="00343E37">
        <w:rPr>
          <w:lang w:val="en-US"/>
        </w:rPr>
        <w:tab/>
      </w:r>
      <w:r w:rsidR="00343E37">
        <w:rPr>
          <w:lang w:val="en-US"/>
        </w:rPr>
        <w:tab/>
      </w:r>
      <w:r w:rsidR="007D7F0F">
        <w:rPr>
          <w:lang w:val="en-US"/>
        </w:rPr>
        <w:t xml:space="preserve">No matter how contentious the topic, an </w:t>
      </w:r>
      <w:r w:rsidR="007D7F0F" w:rsidRPr="007D7F0F">
        <w:rPr>
          <w:smallCaps/>
          <w:lang w:val="en-US"/>
        </w:rPr>
        <w:t>mbc</w:t>
      </w:r>
      <w:r>
        <w:rPr>
          <w:lang w:val="en-US"/>
        </w:rPr>
        <w:t xml:space="preserve"> </w:t>
      </w:r>
      <w:r w:rsidR="00343E37">
        <w:rPr>
          <w:lang w:val="en-US"/>
        </w:rPr>
        <w:t xml:space="preserve">encourages the voters </w:t>
      </w:r>
      <w:r>
        <w:rPr>
          <w:lang w:val="en-US"/>
        </w:rPr>
        <w:t xml:space="preserve">to cast full ballots, i.e., to express </w:t>
      </w:r>
      <w:r w:rsidR="007D7F0F">
        <w:rPr>
          <w:lang w:val="en-US"/>
        </w:rPr>
        <w:t xml:space="preserve">all </w:t>
      </w:r>
      <w:r>
        <w:rPr>
          <w:lang w:val="en-US"/>
        </w:rPr>
        <w:t xml:space="preserve">their compromise option(s). </w:t>
      </w:r>
      <w:r w:rsidR="007D7F0F">
        <w:rPr>
          <w:lang w:val="en-US"/>
        </w:rPr>
        <w:t xml:space="preserve"> T</w:t>
      </w:r>
      <w:r>
        <w:rPr>
          <w:lang w:val="en-US"/>
        </w:rPr>
        <w:t xml:space="preserve">hen, sure enough, it is possible to identify </w:t>
      </w:r>
      <w:r w:rsidR="00245DD6">
        <w:rPr>
          <w:lang w:val="en-US"/>
        </w:rPr>
        <w:t xml:space="preserve">the </w:t>
      </w:r>
      <w:r w:rsidR="007D7F0F">
        <w:rPr>
          <w:lang w:val="en-US"/>
        </w:rPr>
        <w:t>collective compromise or, if the outcome gets a good</w:t>
      </w:r>
      <w:r w:rsidR="00245DD6">
        <w:rPr>
          <w:lang w:val="en-US"/>
        </w:rPr>
        <w:t xml:space="preserve"> score, </w:t>
      </w:r>
      <w:r>
        <w:rPr>
          <w:lang w:val="en-US"/>
        </w:rPr>
        <w:t xml:space="preserve">the </w:t>
      </w:r>
      <w:proofErr w:type="spellStart"/>
      <w:r w:rsidR="00245DD6" w:rsidRPr="003D6464">
        <w:rPr>
          <w:smallCaps/>
          <w:lang w:val="en-US"/>
        </w:rPr>
        <w:t>mp</w:t>
      </w:r>
      <w:r w:rsidR="00245DD6">
        <w:rPr>
          <w:lang w:val="en-US"/>
        </w:rPr>
        <w:t>s’</w:t>
      </w:r>
      <w:proofErr w:type="spellEnd"/>
      <w:r w:rsidR="00245DD6">
        <w:rPr>
          <w:lang w:val="en-US"/>
        </w:rPr>
        <w:t xml:space="preserve"> </w:t>
      </w:r>
      <w:r>
        <w:rPr>
          <w:lang w:val="en-US"/>
        </w:rPr>
        <w:t xml:space="preserve">consensus. </w:t>
      </w:r>
      <w:r w:rsidR="00D85A40">
        <w:rPr>
          <w:lang w:val="en-US"/>
        </w:rPr>
        <w:t xml:space="preserve"> </w:t>
      </w:r>
      <w:r w:rsidR="007D7F0F" w:rsidRPr="0059131A">
        <w:rPr>
          <w:b/>
          <w:lang w:val="en-US"/>
        </w:rPr>
        <w:t xml:space="preserve">In other words, if it’s an </w:t>
      </w:r>
      <w:r w:rsidR="007D7F0F" w:rsidRPr="0059131A">
        <w:rPr>
          <w:b/>
          <w:smallCaps/>
          <w:lang w:val="en-US"/>
        </w:rPr>
        <w:t>mbc</w:t>
      </w:r>
      <w:r w:rsidR="007D7F0F" w:rsidRPr="0059131A">
        <w:rPr>
          <w:b/>
          <w:lang w:val="en-US"/>
        </w:rPr>
        <w:t xml:space="preserve">, the </w:t>
      </w:r>
      <w:r w:rsidR="007D7F0F" w:rsidRPr="0059131A">
        <w:rPr>
          <w:b/>
          <w:smallCaps/>
          <w:lang w:val="en-US"/>
        </w:rPr>
        <w:t>mp</w:t>
      </w:r>
      <w:r w:rsidR="00D85A40" w:rsidRPr="0059131A">
        <w:rPr>
          <w:b/>
          <w:lang w:val="en-US"/>
        </w:rPr>
        <w:t>s will be encouraged</w:t>
      </w:r>
      <w:r w:rsidR="007D7F0F" w:rsidRPr="0059131A">
        <w:rPr>
          <w:b/>
          <w:lang w:val="en-US"/>
        </w:rPr>
        <w:t xml:space="preserve"> by the </w:t>
      </w:r>
      <w:r w:rsidR="00D85A40" w:rsidRPr="0059131A">
        <w:rPr>
          <w:b/>
          <w:lang w:val="en-US"/>
        </w:rPr>
        <w:t>very mathematics of the count</w:t>
      </w:r>
      <w:r w:rsidR="007D7F0F" w:rsidRPr="0059131A">
        <w:rPr>
          <w:b/>
          <w:lang w:val="en-US"/>
        </w:rPr>
        <w:t xml:space="preserve"> to be consensual.</w:t>
      </w:r>
    </w:p>
    <w:p w14:paraId="409B8EE7" w14:textId="77777777" w:rsidR="00245DD6" w:rsidRDefault="00245DD6" w:rsidP="00245DD6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___________________</w:t>
      </w:r>
    </w:p>
    <w:p w14:paraId="2AC5FD80" w14:textId="77777777" w:rsidR="00245DD6" w:rsidRPr="00012E99" w:rsidRDefault="00245DD6" w:rsidP="00245DD6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1DF106BC" w14:textId="77777777" w:rsidR="003D6464" w:rsidRDefault="003D6464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</w:p>
    <w:p w14:paraId="378BD1EC" w14:textId="77777777" w:rsidR="00245DD6" w:rsidRDefault="00631988" w:rsidP="00245DD6">
      <w:pPr>
        <w:jc w:val="center"/>
        <w:rPr>
          <w:lang w:val="en-US"/>
        </w:rPr>
      </w:pPr>
      <w:r w:rsidRPr="00B252BE">
        <w:rPr>
          <w:lang w:val="en-US"/>
        </w:rPr>
        <w:t>“When there are more than two” options, a ranking system</w:t>
      </w:r>
      <w:r w:rsidR="00245DD6">
        <w:rPr>
          <w:lang w:val="en-US"/>
        </w:rPr>
        <w:t xml:space="preserve"> – </w:t>
      </w:r>
      <w:r w:rsidR="00245DD6" w:rsidRPr="00245DD6">
        <w:rPr>
          <w:smallCaps/>
          <w:lang w:val="en-US"/>
        </w:rPr>
        <w:t>mbc</w:t>
      </w:r>
      <w:r w:rsidR="00245DD6">
        <w:rPr>
          <w:lang w:val="en-US"/>
        </w:rPr>
        <w:t xml:space="preserve"> or Condorcet –</w:t>
      </w:r>
      <w:r w:rsidRPr="00B252BE">
        <w:rPr>
          <w:lang w:val="en-US"/>
        </w:rPr>
        <w:t xml:space="preserve"> is “the best interpretation of majority rule,” </w:t>
      </w:r>
    </w:p>
    <w:p w14:paraId="66780902" w14:textId="2D8B1EAD" w:rsidR="00245DD6" w:rsidRDefault="00631988" w:rsidP="00245DD6">
      <w:pPr>
        <w:jc w:val="right"/>
        <w:rPr>
          <w:lang w:val="en-US"/>
        </w:rPr>
      </w:pPr>
      <w:r w:rsidRPr="00B252BE">
        <w:rPr>
          <w:lang w:val="en-US"/>
        </w:rPr>
        <w:t>(</w:t>
      </w:r>
      <w:r w:rsidRPr="00B252BE">
        <w:rPr>
          <w:i/>
          <w:iCs/>
          <w:lang w:val="en-US"/>
        </w:rPr>
        <w:t>Oxford Concise Dictionary of Politics</w:t>
      </w:r>
    </w:p>
    <w:p w14:paraId="18BEA7E9" w14:textId="2B062EA7" w:rsidR="009F6947" w:rsidRDefault="00245DD6" w:rsidP="00513BAE">
      <w:pPr>
        <w:jc w:val="right"/>
        <w:rPr>
          <w:lang w:val="en-US"/>
        </w:rPr>
      </w:pPr>
      <w:r>
        <w:rPr>
          <w:lang w:val="en-US"/>
        </w:rPr>
        <w:t>Iain McLean, 2003, p 139.)</w:t>
      </w:r>
    </w:p>
    <w:p w14:paraId="064956A6" w14:textId="744BD1F3" w:rsidR="004F2400" w:rsidRPr="00B252BE" w:rsidRDefault="004F2400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Peter Emerson</w:t>
      </w:r>
      <w:r w:rsidR="0019332E" w:rsidRPr="00B252BE">
        <w:rPr>
          <w:lang w:val="en-US"/>
        </w:rPr>
        <w:t xml:space="preserve"> </w:t>
      </w:r>
    </w:p>
    <w:p w14:paraId="54749B11" w14:textId="42BB1F5A" w:rsidR="00786BE8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Director, the de Borda Institute</w:t>
      </w:r>
      <w:r w:rsidR="0011341A" w:rsidRPr="00B252BE">
        <w:rPr>
          <w:lang w:val="en-US"/>
        </w:rPr>
        <w:t xml:space="preserve"> </w:t>
      </w:r>
    </w:p>
    <w:p w14:paraId="46EF00B5" w14:textId="77777777" w:rsidR="00A51E87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 xml:space="preserve">36 </w:t>
      </w:r>
      <w:proofErr w:type="spellStart"/>
      <w:r w:rsidRPr="00B252BE">
        <w:rPr>
          <w:lang w:val="en-US"/>
        </w:rPr>
        <w:t>Ballysillan</w:t>
      </w:r>
      <w:proofErr w:type="spellEnd"/>
      <w:r w:rsidRPr="00B252BE">
        <w:rPr>
          <w:lang w:val="en-US"/>
        </w:rPr>
        <w:t xml:space="preserve"> Road</w:t>
      </w:r>
    </w:p>
    <w:p w14:paraId="6135641D" w14:textId="59FB0415" w:rsidR="00B1657B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Belfast BT14 7QQ</w:t>
      </w:r>
    </w:p>
    <w:p w14:paraId="40CD66E3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228EE67D" w14:textId="77777777" w:rsidR="00A80CBF" w:rsidRDefault="00126314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6" w:history="1">
        <w:r w:rsidR="00B1657B" w:rsidRPr="00B252BE">
          <w:rPr>
            <w:u w:val="single" w:color="386EFF"/>
            <w:lang w:val="en-US"/>
          </w:rPr>
          <w:t>www.deborda.org</w:t>
        </w:r>
      </w:hyperlink>
      <w:r w:rsidR="00F46C5B" w:rsidRPr="00B252BE">
        <w:rPr>
          <w:lang w:val="en-US"/>
        </w:rPr>
        <w:t xml:space="preserve">   </w:t>
      </w:r>
      <w:r w:rsidR="00C20609" w:rsidRPr="00B252BE">
        <w:rPr>
          <w:lang w:val="en-US"/>
        </w:rPr>
        <w:t xml:space="preserve">  </w:t>
      </w:r>
    </w:p>
    <w:p w14:paraId="453DBA3A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1BA8F16F" w14:textId="71C623AE" w:rsidR="00B1657B" w:rsidRPr="00B252BE" w:rsidRDefault="00126314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B1657B" w:rsidRPr="00B252BE">
          <w:rPr>
            <w:u w:val="single" w:color="4023CD"/>
            <w:lang w:val="en-US"/>
          </w:rPr>
          <w:t>pemerson@deborda.org</w:t>
        </w:r>
      </w:hyperlink>
    </w:p>
    <w:p w14:paraId="22F0DCF2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79E7400C" w14:textId="4F2B3C9F" w:rsidR="00B5557B" w:rsidRPr="00B252BE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07837717979</w:t>
      </w:r>
      <w:r w:rsidR="00AA53FE" w:rsidRPr="00B252BE">
        <w:rPr>
          <w:lang w:val="en-US"/>
        </w:rPr>
        <w:t xml:space="preserve">                </w:t>
      </w:r>
      <w:r w:rsidR="00B1657B" w:rsidRPr="00B252BE">
        <w:rPr>
          <w:lang w:val="en-US"/>
        </w:rPr>
        <w:t>02890711795</w:t>
      </w:r>
    </w:p>
    <w:sectPr w:rsidR="00B5557B" w:rsidRPr="00B252BE" w:rsidSect="001F28CA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267D"/>
    <w:rsid w:val="00012E99"/>
    <w:rsid w:val="00024EB8"/>
    <w:rsid w:val="000568F7"/>
    <w:rsid w:val="00062D65"/>
    <w:rsid w:val="00081030"/>
    <w:rsid w:val="00095DC5"/>
    <w:rsid w:val="000C3319"/>
    <w:rsid w:val="000C6D57"/>
    <w:rsid w:val="000E6BB7"/>
    <w:rsid w:val="000F6C54"/>
    <w:rsid w:val="0011341A"/>
    <w:rsid w:val="00126314"/>
    <w:rsid w:val="00160408"/>
    <w:rsid w:val="001618B4"/>
    <w:rsid w:val="00176938"/>
    <w:rsid w:val="00183845"/>
    <w:rsid w:val="0019332E"/>
    <w:rsid w:val="00194DD4"/>
    <w:rsid w:val="001974E2"/>
    <w:rsid w:val="001B0F29"/>
    <w:rsid w:val="001B48CE"/>
    <w:rsid w:val="001C4385"/>
    <w:rsid w:val="001D3B72"/>
    <w:rsid w:val="001D587E"/>
    <w:rsid w:val="001D6E6F"/>
    <w:rsid w:val="001E4414"/>
    <w:rsid w:val="001E5EBF"/>
    <w:rsid w:val="001F28CA"/>
    <w:rsid w:val="001F773A"/>
    <w:rsid w:val="00241D24"/>
    <w:rsid w:val="00245DD6"/>
    <w:rsid w:val="00254618"/>
    <w:rsid w:val="00272021"/>
    <w:rsid w:val="0028038D"/>
    <w:rsid w:val="00283403"/>
    <w:rsid w:val="002A175B"/>
    <w:rsid w:val="002B3A83"/>
    <w:rsid w:val="002C09EC"/>
    <w:rsid w:val="002C1278"/>
    <w:rsid w:val="002C1FBC"/>
    <w:rsid w:val="002D414E"/>
    <w:rsid w:val="002F2A5F"/>
    <w:rsid w:val="002F451E"/>
    <w:rsid w:val="002F5A82"/>
    <w:rsid w:val="00311B3A"/>
    <w:rsid w:val="003127B7"/>
    <w:rsid w:val="00312EFA"/>
    <w:rsid w:val="003243E5"/>
    <w:rsid w:val="00330EFF"/>
    <w:rsid w:val="00333E33"/>
    <w:rsid w:val="00343E37"/>
    <w:rsid w:val="0036364C"/>
    <w:rsid w:val="003658DA"/>
    <w:rsid w:val="003667BD"/>
    <w:rsid w:val="00390C78"/>
    <w:rsid w:val="003A0556"/>
    <w:rsid w:val="003B1A92"/>
    <w:rsid w:val="003B6EF6"/>
    <w:rsid w:val="003C0386"/>
    <w:rsid w:val="003D0B36"/>
    <w:rsid w:val="003D572F"/>
    <w:rsid w:val="003D6464"/>
    <w:rsid w:val="003F02F8"/>
    <w:rsid w:val="00416E07"/>
    <w:rsid w:val="0043124C"/>
    <w:rsid w:val="00437446"/>
    <w:rsid w:val="00454DD0"/>
    <w:rsid w:val="00472583"/>
    <w:rsid w:val="0048107A"/>
    <w:rsid w:val="004F2400"/>
    <w:rsid w:val="004F3C4F"/>
    <w:rsid w:val="004F4E8A"/>
    <w:rsid w:val="004F6018"/>
    <w:rsid w:val="004F61BB"/>
    <w:rsid w:val="00513BAE"/>
    <w:rsid w:val="00521BE3"/>
    <w:rsid w:val="005254B0"/>
    <w:rsid w:val="005676F6"/>
    <w:rsid w:val="00582A91"/>
    <w:rsid w:val="0059131A"/>
    <w:rsid w:val="00592A13"/>
    <w:rsid w:val="005A0114"/>
    <w:rsid w:val="005B19F8"/>
    <w:rsid w:val="005C184C"/>
    <w:rsid w:val="005D041C"/>
    <w:rsid w:val="005D1BBD"/>
    <w:rsid w:val="005E1B90"/>
    <w:rsid w:val="005E1F7B"/>
    <w:rsid w:val="00621787"/>
    <w:rsid w:val="006243B2"/>
    <w:rsid w:val="00631988"/>
    <w:rsid w:val="00632355"/>
    <w:rsid w:val="00643275"/>
    <w:rsid w:val="00646B7E"/>
    <w:rsid w:val="0064775B"/>
    <w:rsid w:val="006559E5"/>
    <w:rsid w:val="00664346"/>
    <w:rsid w:val="00676501"/>
    <w:rsid w:val="00690020"/>
    <w:rsid w:val="00693FFC"/>
    <w:rsid w:val="006D05FA"/>
    <w:rsid w:val="006E7AF9"/>
    <w:rsid w:val="006F6F15"/>
    <w:rsid w:val="0070599B"/>
    <w:rsid w:val="00710BDF"/>
    <w:rsid w:val="00733BE5"/>
    <w:rsid w:val="00750971"/>
    <w:rsid w:val="00756B82"/>
    <w:rsid w:val="00761AD7"/>
    <w:rsid w:val="0076662B"/>
    <w:rsid w:val="0077535E"/>
    <w:rsid w:val="00783B87"/>
    <w:rsid w:val="007858E1"/>
    <w:rsid w:val="0078604D"/>
    <w:rsid w:val="00786BE8"/>
    <w:rsid w:val="007A02D7"/>
    <w:rsid w:val="007B13AC"/>
    <w:rsid w:val="007C61D0"/>
    <w:rsid w:val="007D26D9"/>
    <w:rsid w:val="007D5A30"/>
    <w:rsid w:val="007D7F0F"/>
    <w:rsid w:val="00805BE7"/>
    <w:rsid w:val="00805E0D"/>
    <w:rsid w:val="00826B4E"/>
    <w:rsid w:val="00844927"/>
    <w:rsid w:val="00862BC3"/>
    <w:rsid w:val="008907DC"/>
    <w:rsid w:val="008C1D08"/>
    <w:rsid w:val="008C4AD6"/>
    <w:rsid w:val="008D440E"/>
    <w:rsid w:val="008E4F03"/>
    <w:rsid w:val="00942FAB"/>
    <w:rsid w:val="00951E4C"/>
    <w:rsid w:val="00955FB4"/>
    <w:rsid w:val="00964ABC"/>
    <w:rsid w:val="00981C12"/>
    <w:rsid w:val="009878B5"/>
    <w:rsid w:val="0099221E"/>
    <w:rsid w:val="009975A5"/>
    <w:rsid w:val="009F6947"/>
    <w:rsid w:val="00A16DED"/>
    <w:rsid w:val="00A3092D"/>
    <w:rsid w:val="00A31C31"/>
    <w:rsid w:val="00A37B11"/>
    <w:rsid w:val="00A50A8B"/>
    <w:rsid w:val="00A51E87"/>
    <w:rsid w:val="00A6039B"/>
    <w:rsid w:val="00A678AD"/>
    <w:rsid w:val="00A74562"/>
    <w:rsid w:val="00A80CBF"/>
    <w:rsid w:val="00A972E1"/>
    <w:rsid w:val="00AA13B4"/>
    <w:rsid w:val="00AA1D36"/>
    <w:rsid w:val="00AA53FE"/>
    <w:rsid w:val="00AB6F26"/>
    <w:rsid w:val="00AD0563"/>
    <w:rsid w:val="00AD4CAD"/>
    <w:rsid w:val="00AE1388"/>
    <w:rsid w:val="00B0015A"/>
    <w:rsid w:val="00B07BD5"/>
    <w:rsid w:val="00B14F09"/>
    <w:rsid w:val="00B1657B"/>
    <w:rsid w:val="00B252BE"/>
    <w:rsid w:val="00B34E2D"/>
    <w:rsid w:val="00B547E3"/>
    <w:rsid w:val="00B5557B"/>
    <w:rsid w:val="00B86356"/>
    <w:rsid w:val="00B864D0"/>
    <w:rsid w:val="00BA2821"/>
    <w:rsid w:val="00BC09AF"/>
    <w:rsid w:val="00BD0A77"/>
    <w:rsid w:val="00BD5E98"/>
    <w:rsid w:val="00BF7393"/>
    <w:rsid w:val="00C01A9E"/>
    <w:rsid w:val="00C20609"/>
    <w:rsid w:val="00C24D54"/>
    <w:rsid w:val="00C260DC"/>
    <w:rsid w:val="00C3104B"/>
    <w:rsid w:val="00C319D2"/>
    <w:rsid w:val="00C55429"/>
    <w:rsid w:val="00C567DD"/>
    <w:rsid w:val="00C57A84"/>
    <w:rsid w:val="00C87794"/>
    <w:rsid w:val="00C90846"/>
    <w:rsid w:val="00C946BF"/>
    <w:rsid w:val="00CA6644"/>
    <w:rsid w:val="00CC0891"/>
    <w:rsid w:val="00CD5C9D"/>
    <w:rsid w:val="00D04D9F"/>
    <w:rsid w:val="00D07465"/>
    <w:rsid w:val="00D253A0"/>
    <w:rsid w:val="00D31D06"/>
    <w:rsid w:val="00D34E01"/>
    <w:rsid w:val="00D379A0"/>
    <w:rsid w:val="00D77C83"/>
    <w:rsid w:val="00D83021"/>
    <w:rsid w:val="00D85A40"/>
    <w:rsid w:val="00D877AC"/>
    <w:rsid w:val="00DC1C61"/>
    <w:rsid w:val="00DC478A"/>
    <w:rsid w:val="00DC7E4C"/>
    <w:rsid w:val="00DD3D92"/>
    <w:rsid w:val="00DD4508"/>
    <w:rsid w:val="00DF685E"/>
    <w:rsid w:val="00E1104A"/>
    <w:rsid w:val="00E25D70"/>
    <w:rsid w:val="00E30880"/>
    <w:rsid w:val="00E42F52"/>
    <w:rsid w:val="00E432BF"/>
    <w:rsid w:val="00E4678C"/>
    <w:rsid w:val="00E5599D"/>
    <w:rsid w:val="00E60F64"/>
    <w:rsid w:val="00E75472"/>
    <w:rsid w:val="00E9108D"/>
    <w:rsid w:val="00EF2FBC"/>
    <w:rsid w:val="00EF6756"/>
    <w:rsid w:val="00F23564"/>
    <w:rsid w:val="00F33761"/>
    <w:rsid w:val="00F46C5B"/>
    <w:rsid w:val="00F473FC"/>
    <w:rsid w:val="00F47A19"/>
    <w:rsid w:val="00F738B8"/>
    <w:rsid w:val="00F75236"/>
    <w:rsid w:val="00F80E18"/>
    <w:rsid w:val="00FA09A0"/>
    <w:rsid w:val="00FA25A4"/>
    <w:rsid w:val="00FB2197"/>
    <w:rsid w:val="00FC065F"/>
    <w:rsid w:val="00FC4D58"/>
    <w:rsid w:val="00FC7679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697</Words>
  <Characters>3973</Characters>
  <Application>Microsoft Macintosh Word</Application>
  <DocSecurity>0</DocSecurity>
  <Lines>33</Lines>
  <Paragraphs>9</Paragraphs>
  <ScaleCrop>false</ScaleCrop>
  <Company>The de Borda Institute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2019-03-30T12:20:00Z</dcterms:created>
  <dcterms:modified xsi:type="dcterms:W3CDTF">2019-03-30T14:04:00Z</dcterms:modified>
</cp:coreProperties>
</file>